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A" w:rsidRPr="00F12225" w:rsidRDefault="00032B6A" w:rsidP="0003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F12225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032B6A" w:rsidRPr="00F12225" w:rsidRDefault="00032B6A" w:rsidP="0003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2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F1222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1222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</w:p>
    <w:p w:rsidR="00032B6A" w:rsidRPr="00F12225" w:rsidRDefault="00032B6A" w:rsidP="00032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2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F1222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12225">
        <w:rPr>
          <w:rFonts w:ascii="Times New Roman" w:eastAsia="Calibri" w:hAnsi="Times New Roman" w:cs="Times New Roman"/>
          <w:sz w:val="28"/>
          <w:szCs w:val="28"/>
        </w:rPr>
        <w:t>Выгоничского района</w:t>
      </w:r>
    </w:p>
    <w:p w:rsidR="00032B6A" w:rsidRPr="00F12225" w:rsidRDefault="00032B6A" w:rsidP="0003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2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F12225">
        <w:rPr>
          <w:rFonts w:ascii="Times New Roman" w:eastAsia="Calibri" w:hAnsi="Times New Roman" w:cs="Times New Roman"/>
          <w:sz w:val="28"/>
          <w:szCs w:val="28"/>
        </w:rPr>
        <w:t>от 24.02.2021 г.</w:t>
      </w:r>
      <w:r w:rsidRPr="00F1222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12225">
        <w:rPr>
          <w:rFonts w:ascii="Times New Roman" w:eastAsia="Calibri" w:hAnsi="Times New Roman" w:cs="Times New Roman"/>
          <w:sz w:val="28"/>
          <w:szCs w:val="28"/>
        </w:rPr>
        <w:t>95</w:t>
      </w:r>
    </w:p>
    <w:p w:rsidR="00032B6A" w:rsidRPr="00032B6A" w:rsidRDefault="00032B6A" w:rsidP="00032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B6A" w:rsidRPr="00032B6A" w:rsidRDefault="00032B6A" w:rsidP="0003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032B6A" w:rsidRPr="00032B6A" w:rsidRDefault="00032B6A" w:rsidP="0003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и критерии конкурсного отбора лучших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для денежного поощрения </w:t>
      </w:r>
    </w:p>
    <w:p w:rsidR="00032B6A" w:rsidRPr="00032B6A" w:rsidRDefault="00032B6A" w:rsidP="0003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>за высокие достижения в педагогической деятельности</w:t>
      </w:r>
    </w:p>
    <w:p w:rsidR="00032B6A" w:rsidRPr="00032B6A" w:rsidRDefault="00032B6A" w:rsidP="00032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B6A" w:rsidRPr="00032B6A" w:rsidRDefault="00032B6A" w:rsidP="00032B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032B6A" w:rsidRPr="00032B6A" w:rsidRDefault="00032B6A" w:rsidP="0003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1. Участвовать в конкурсе могут </w:t>
      </w: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Pr="00032B6A">
        <w:rPr>
          <w:rFonts w:ascii="Times New Roman" w:eastAsia="Calibri" w:hAnsi="Times New Roman" w:cs="Times New Roman"/>
          <w:sz w:val="28"/>
          <w:szCs w:val="28"/>
        </w:rPr>
        <w:t>, имеющие стаж педагогической деятельности не  менее 3 лет, высшую или первую квалификационную категорию, основным местом работы которых является образовательное учреждение.</w:t>
      </w:r>
    </w:p>
    <w:p w:rsidR="00032B6A" w:rsidRPr="00032B6A" w:rsidRDefault="00032B6A" w:rsidP="0003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Лица, осуществляющие в образовательных учреждениях только административные или организационные функции, права на участие в конкурсе не имеют. </w:t>
      </w:r>
    </w:p>
    <w:p w:rsidR="00032B6A" w:rsidRPr="00032B6A" w:rsidRDefault="00032B6A" w:rsidP="0003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032B6A">
        <w:rPr>
          <w:rFonts w:ascii="Times New Roman" w:eastAsia="Calibri" w:hAnsi="Times New Roman" w:cs="Times New Roman"/>
          <w:sz w:val="28"/>
          <w:szCs w:val="28"/>
        </w:rPr>
        <w:t>, ставшие победителями муниципального конкурса, могут претендовать на премию главы администрации района не ранее, чем через три года,  но вправе  претендовать на получение денежного поощрения регионального и федерального  уровней.</w:t>
      </w:r>
    </w:p>
    <w:p w:rsidR="00032B6A" w:rsidRPr="00032B6A" w:rsidRDefault="00032B6A" w:rsidP="0003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>3. Экспертную оценку претендентов осуществляет муниципальный совет по соответствующим критериям отбора, устанавливаемым настоящим порядком.</w:t>
      </w:r>
    </w:p>
    <w:p w:rsidR="00032B6A" w:rsidRPr="00032B6A" w:rsidRDefault="00032B6A" w:rsidP="00032B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Документы для регистрации </w:t>
      </w:r>
    </w:p>
    <w:p w:rsidR="00032B6A" w:rsidRPr="00032B6A" w:rsidRDefault="00032B6A" w:rsidP="0003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1. Для участия в конкурсе </w:t>
      </w:r>
      <w:r w:rsidR="00FE526D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F12225">
        <w:rPr>
          <w:rFonts w:ascii="Times New Roman" w:eastAsia="Calibri" w:hAnsi="Times New Roman" w:cs="Times New Roman"/>
          <w:sz w:val="28"/>
          <w:szCs w:val="28"/>
        </w:rPr>
        <w:t>0</w:t>
      </w:r>
      <w:r w:rsidR="00FE526D">
        <w:rPr>
          <w:rFonts w:ascii="Times New Roman" w:eastAsia="Calibri" w:hAnsi="Times New Roman" w:cs="Times New Roman"/>
          <w:sz w:val="28"/>
          <w:szCs w:val="28"/>
        </w:rPr>
        <w:t xml:space="preserve">5 марта 2021 года </w:t>
      </w:r>
      <w:r w:rsidRPr="00032B6A">
        <w:rPr>
          <w:rFonts w:ascii="Times New Roman" w:eastAsia="Calibri" w:hAnsi="Times New Roman" w:cs="Times New Roman"/>
          <w:sz w:val="28"/>
          <w:szCs w:val="28"/>
        </w:rPr>
        <w:t>необходимо представление на претендента, заверенное руководителем ОУ.</w:t>
      </w:r>
    </w:p>
    <w:p w:rsidR="00032B6A" w:rsidRPr="00032B6A" w:rsidRDefault="00FE526D" w:rsidP="00032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Для регистрации </w:t>
      </w:r>
      <w:r w:rsidR="00032B6A" w:rsidRPr="00032B6A">
        <w:rPr>
          <w:rFonts w:ascii="Times New Roman" w:eastAsia="Calibri" w:hAnsi="Times New Roman" w:cs="Times New Roman"/>
          <w:sz w:val="28"/>
          <w:szCs w:val="28"/>
        </w:rPr>
        <w:t xml:space="preserve"> заявителей </w:t>
      </w:r>
      <w:proofErr w:type="gramStart"/>
      <w:r w:rsidR="00032B6A" w:rsidRPr="00032B6A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32B6A" w:rsidRPr="00032B6A">
        <w:rPr>
          <w:rFonts w:ascii="Times New Roman" w:eastAsia="Calibri" w:hAnsi="Times New Roman" w:cs="Times New Roman"/>
          <w:sz w:val="28"/>
          <w:szCs w:val="28"/>
        </w:rPr>
        <w:t>ставляются следующие документы</w:t>
      </w:r>
      <w:proofErr w:type="gramEnd"/>
      <w:r w:rsidR="00032B6A" w:rsidRPr="00032B6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32B6A" w:rsidRPr="00032B6A" w:rsidRDefault="00032B6A" w:rsidP="00032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>- заявка претендента;</w:t>
      </w:r>
    </w:p>
    <w:p w:rsidR="00032B6A" w:rsidRPr="00032B6A" w:rsidRDefault="00032B6A" w:rsidP="00032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>- информационная карта, заверенная руководителем ОУ;</w:t>
      </w:r>
    </w:p>
    <w:p w:rsidR="00032B6A" w:rsidRPr="00032B6A" w:rsidRDefault="00032B6A" w:rsidP="00032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копия диплома о профессиональном образовании, заверенная руководителем образовательного учреждения (далее – ОУ); </w:t>
      </w:r>
    </w:p>
    <w:p w:rsidR="00032B6A" w:rsidRPr="00032B6A" w:rsidRDefault="00032B6A" w:rsidP="00032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- выписка из трудовой книжки, заверенная руководителем ОУ; </w:t>
      </w:r>
    </w:p>
    <w:p w:rsidR="00032B6A" w:rsidRPr="00032B6A" w:rsidRDefault="00032B6A" w:rsidP="0003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 xml:space="preserve">- документы, указанные в п. </w:t>
      </w:r>
      <w:r w:rsidRPr="00032B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32B6A">
        <w:rPr>
          <w:rFonts w:ascii="Times New Roman" w:eastAsia="Calibri" w:hAnsi="Times New Roman" w:cs="Times New Roman"/>
          <w:sz w:val="28"/>
          <w:szCs w:val="28"/>
        </w:rPr>
        <w:t>,   заверенные  руководителем ОУ или учредителем. Представленные документы, не заверенные в установленном порядке, не оцениваются.</w:t>
      </w:r>
    </w:p>
    <w:p w:rsidR="00032B6A" w:rsidRPr="00032B6A" w:rsidRDefault="00032B6A" w:rsidP="0003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32B6A" w:rsidRPr="00032B6A" w:rsidRDefault="00032B6A" w:rsidP="00032B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B6A">
        <w:rPr>
          <w:rFonts w:ascii="Times New Roman" w:eastAsia="Calibri" w:hAnsi="Times New Roman" w:cs="Times New Roman"/>
          <w:sz w:val="28"/>
          <w:szCs w:val="28"/>
        </w:rPr>
        <w:t>Оценка критериев отбора претендента (показатели)</w:t>
      </w:r>
    </w:p>
    <w:p w:rsidR="00032B6A" w:rsidRDefault="00032B6A" w:rsidP="00032B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32B6A">
        <w:rPr>
          <w:spacing w:val="2"/>
          <w:sz w:val="28"/>
          <w:szCs w:val="28"/>
        </w:rPr>
        <w:t>1. Организация работы органов детского самоуправления на основе социального партнерства. Участие в реализации социальных проектов, в волонтерской деятельности.</w:t>
      </w:r>
    </w:p>
    <w:p w:rsidR="00032B6A" w:rsidRDefault="00032B6A" w:rsidP="00032B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32B6A">
        <w:rPr>
          <w:spacing w:val="2"/>
          <w:sz w:val="28"/>
          <w:szCs w:val="28"/>
        </w:rPr>
        <w:lastRenderedPageBreak/>
        <w:t>2. Обеспечение условий для организации деятельности обучающихся, направленной на освоение дополнительной общеобразовательной программы.</w:t>
      </w:r>
    </w:p>
    <w:p w:rsidR="00032B6A" w:rsidRDefault="00032B6A" w:rsidP="00032B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32B6A">
        <w:rPr>
          <w:spacing w:val="2"/>
          <w:sz w:val="28"/>
          <w:szCs w:val="28"/>
        </w:rPr>
        <w:t>3. Использование современных форм обу</w:t>
      </w:r>
      <w:r>
        <w:rPr>
          <w:spacing w:val="2"/>
          <w:sz w:val="28"/>
          <w:szCs w:val="28"/>
        </w:rPr>
        <w:t xml:space="preserve">чения и воспитания </w:t>
      </w:r>
      <w:proofErr w:type="spellStart"/>
      <w:r>
        <w:rPr>
          <w:spacing w:val="2"/>
          <w:sz w:val="28"/>
          <w:szCs w:val="28"/>
        </w:rPr>
        <w:t>обучающихся</w:t>
      </w:r>
      <w:proofErr w:type="gramStart"/>
      <w:r>
        <w:rPr>
          <w:spacing w:val="2"/>
          <w:sz w:val="28"/>
          <w:szCs w:val="28"/>
        </w:rPr>
        <w:t>,в</w:t>
      </w:r>
      <w:proofErr w:type="spellEnd"/>
      <w:proofErr w:type="gramEnd"/>
      <w:r>
        <w:rPr>
          <w:spacing w:val="2"/>
          <w:sz w:val="28"/>
          <w:szCs w:val="28"/>
        </w:rPr>
        <w:t xml:space="preserve"> </w:t>
      </w:r>
      <w:r w:rsidRPr="00032B6A">
        <w:rPr>
          <w:spacing w:val="2"/>
          <w:sz w:val="28"/>
          <w:szCs w:val="28"/>
        </w:rPr>
        <w:t xml:space="preserve">том числе информационно-коммуникационных, игровых, </w:t>
      </w:r>
      <w:proofErr w:type="spellStart"/>
      <w:r w:rsidRPr="00032B6A">
        <w:rPr>
          <w:spacing w:val="2"/>
          <w:sz w:val="28"/>
          <w:szCs w:val="28"/>
        </w:rPr>
        <w:t>здоровьесберегающих</w:t>
      </w:r>
      <w:proofErr w:type="spellEnd"/>
      <w:r w:rsidRPr="00032B6A">
        <w:rPr>
          <w:spacing w:val="2"/>
          <w:sz w:val="28"/>
          <w:szCs w:val="28"/>
        </w:rPr>
        <w:t xml:space="preserve"> технологий педагогического стимулирования и других).</w:t>
      </w:r>
    </w:p>
    <w:p w:rsidR="00032B6A" w:rsidRDefault="00032B6A" w:rsidP="00032B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proofErr w:type="gramStart"/>
      <w:r w:rsidRPr="00032B6A">
        <w:rPr>
          <w:spacing w:val="2"/>
          <w:sz w:val="28"/>
          <w:szCs w:val="28"/>
        </w:rPr>
        <w:t>Проведение систематической работы, связанной с организацией мероприятий с обучающимися (конкурсы, фестивали, соревнования, выставки, смотры, олимпиады и т.п.).</w:t>
      </w:r>
      <w:proofErr w:type="gramEnd"/>
    </w:p>
    <w:p w:rsidR="00032B6A" w:rsidRDefault="00032B6A" w:rsidP="00032B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32B6A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 xml:space="preserve"> </w:t>
      </w:r>
      <w:r w:rsidRPr="00032B6A">
        <w:rPr>
          <w:spacing w:val="2"/>
          <w:sz w:val="28"/>
          <w:szCs w:val="28"/>
        </w:rPr>
        <w:t xml:space="preserve"> Обобщение и транслирование собственного педагогического опыта (в том числе наличие дополнительной </w:t>
      </w:r>
      <w:proofErr w:type="spellStart"/>
      <w:r w:rsidRPr="00032B6A">
        <w:rPr>
          <w:spacing w:val="2"/>
          <w:sz w:val="28"/>
          <w:szCs w:val="28"/>
        </w:rPr>
        <w:t>общеразвивающе</w:t>
      </w:r>
      <w:r w:rsidR="00A07223">
        <w:rPr>
          <w:spacing w:val="2"/>
          <w:sz w:val="28"/>
          <w:szCs w:val="28"/>
        </w:rPr>
        <w:t>й</w:t>
      </w:r>
      <w:proofErr w:type="spellEnd"/>
      <w:r w:rsidR="00A07223">
        <w:rPr>
          <w:spacing w:val="2"/>
          <w:sz w:val="28"/>
          <w:szCs w:val="28"/>
        </w:rPr>
        <w:t xml:space="preserve"> программы, программы воспитания</w:t>
      </w:r>
      <w:r w:rsidRPr="00032B6A">
        <w:rPr>
          <w:spacing w:val="2"/>
          <w:sz w:val="28"/>
          <w:szCs w:val="28"/>
        </w:rPr>
        <w:t>, а также авторской методики, методической разработки, дидактического материала).</w:t>
      </w:r>
    </w:p>
    <w:p w:rsidR="00032B6A" w:rsidRDefault="00032B6A" w:rsidP="00032B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32B6A">
        <w:rPr>
          <w:spacing w:val="2"/>
          <w:sz w:val="28"/>
          <w:szCs w:val="28"/>
        </w:rPr>
        <w:t>6.</w:t>
      </w:r>
      <w:r>
        <w:rPr>
          <w:spacing w:val="2"/>
          <w:sz w:val="28"/>
          <w:szCs w:val="28"/>
        </w:rPr>
        <w:t xml:space="preserve"> </w:t>
      </w:r>
      <w:r w:rsidRPr="00032B6A">
        <w:rPr>
          <w:spacing w:val="2"/>
          <w:sz w:val="28"/>
          <w:szCs w:val="28"/>
        </w:rPr>
        <w:t xml:space="preserve"> Участие в профессиональных конкурсах.</w:t>
      </w:r>
    </w:p>
    <w:p w:rsidR="00A07223" w:rsidRDefault="00032B6A" w:rsidP="004F01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32B6A">
        <w:rPr>
          <w:spacing w:val="2"/>
          <w:sz w:val="28"/>
          <w:szCs w:val="28"/>
        </w:rPr>
        <w:t xml:space="preserve">7. </w:t>
      </w:r>
      <w:r>
        <w:rPr>
          <w:spacing w:val="2"/>
          <w:sz w:val="28"/>
          <w:szCs w:val="28"/>
        </w:rPr>
        <w:t xml:space="preserve"> </w:t>
      </w:r>
      <w:r w:rsidRPr="00032B6A">
        <w:rPr>
          <w:spacing w:val="2"/>
          <w:sz w:val="28"/>
          <w:szCs w:val="28"/>
        </w:rPr>
        <w:t>Повышение квалификации и (или) профессиональная переподготовка.</w:t>
      </w:r>
    </w:p>
    <w:p w:rsidR="004F01A7" w:rsidRPr="004F01A7" w:rsidRDefault="004F01A7" w:rsidP="004F01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07223" w:rsidRPr="00A07223" w:rsidRDefault="00A07223" w:rsidP="00A07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7223">
        <w:rPr>
          <w:rFonts w:ascii="Times New Roman" w:hAnsi="Times New Roman" w:cs="Times New Roman"/>
          <w:sz w:val="28"/>
          <w:szCs w:val="28"/>
        </w:rPr>
        <w:t>. Порядок и сроки проведения экспертизы</w:t>
      </w:r>
    </w:p>
    <w:p w:rsidR="00A07223" w:rsidRPr="00A07223" w:rsidRDefault="00A07223" w:rsidP="004F01A7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A0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Pr="00A07223">
        <w:rPr>
          <w:rFonts w:ascii="Times New Roman" w:hAnsi="Times New Roman" w:cs="Times New Roman"/>
          <w:sz w:val="28"/>
          <w:szCs w:val="28"/>
        </w:rPr>
        <w:t xml:space="preserve">т экспертизу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A07223">
        <w:rPr>
          <w:rFonts w:ascii="Times New Roman" w:hAnsi="Times New Roman" w:cs="Times New Roman"/>
          <w:sz w:val="28"/>
          <w:szCs w:val="28"/>
        </w:rPr>
        <w:t xml:space="preserve"> претендентов по критериям отбора</w:t>
      </w:r>
      <w:r w:rsidR="000D3530">
        <w:rPr>
          <w:rFonts w:ascii="Times New Roman" w:hAnsi="Times New Roman" w:cs="Times New Roman"/>
          <w:sz w:val="28"/>
          <w:szCs w:val="28"/>
        </w:rPr>
        <w:t xml:space="preserve"> до 15 марта 2021 года</w:t>
      </w:r>
      <w:r w:rsidRPr="00A07223">
        <w:rPr>
          <w:rFonts w:ascii="Times New Roman" w:hAnsi="Times New Roman" w:cs="Times New Roman"/>
          <w:sz w:val="28"/>
          <w:szCs w:val="28"/>
        </w:rPr>
        <w:t>.</w:t>
      </w:r>
    </w:p>
    <w:p w:rsidR="00A07223" w:rsidRPr="00A07223" w:rsidRDefault="00A07223" w:rsidP="004F01A7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z w:val="28"/>
          <w:szCs w:val="28"/>
        </w:rPr>
        <w:t>4.2. Эксперт муниципального совета проводит экспертную оценку каждого критерия отбора претендентов и заполняет следующую форму:</w:t>
      </w:r>
    </w:p>
    <w:p w:rsidR="00032B6A" w:rsidRPr="00A07223" w:rsidRDefault="00A07223" w:rsidP="00A07223">
      <w:pPr>
        <w:jc w:val="right"/>
        <w:rPr>
          <w:rFonts w:ascii="Times New Roman" w:hAnsi="Times New Roman" w:cs="Times New Roman"/>
          <w:sz w:val="24"/>
          <w:szCs w:val="24"/>
        </w:rPr>
      </w:pPr>
      <w:r w:rsidRPr="00A07223">
        <w:rPr>
          <w:rFonts w:ascii="Times New Roman" w:hAnsi="Times New Roman" w:cs="Times New Roman"/>
          <w:sz w:val="24"/>
          <w:szCs w:val="24"/>
        </w:rPr>
        <w:t>таблица 1</w:t>
      </w:r>
    </w:p>
    <w:p w:rsidR="00032B6A" w:rsidRDefault="00032B6A" w:rsidP="00032B6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A07223">
        <w:rPr>
          <w:spacing w:val="2"/>
        </w:rPr>
        <w:t>    Ф.И.О. участника ______________________________________________________</w:t>
      </w:r>
    </w:p>
    <w:p w:rsidR="00A07223" w:rsidRPr="00A07223" w:rsidRDefault="00A07223" w:rsidP="00032B6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9"/>
        <w:gridCol w:w="1660"/>
        <w:gridCol w:w="1476"/>
      </w:tblGrid>
      <w:tr w:rsidR="00032B6A" w:rsidRPr="00A07223" w:rsidTr="007A75D2">
        <w:trPr>
          <w:trHeight w:val="15"/>
        </w:trPr>
        <w:tc>
          <w:tcPr>
            <w:tcW w:w="6283" w:type="dxa"/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07223">
              <w:t>Критерии отбора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07223">
              <w:t>Количество баллов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07223">
              <w:t>Оценка экспертов</w:t>
            </w: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1. Организация работы органов детского самоуправления на основе социального партнерства. Участие в реализации социальных проектов, в волонтерской деятельности:</w:t>
            </w:r>
          </w:p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обеспечение взаимодействия с родителями; организация социального партнерства; реализация социальных проектов; участие обучающихся в волонтерской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A0722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2. Обеспечение условий для организации деятельности обучающихся, направленной на освоение дополнительной общеобразовательной про</w:t>
            </w:r>
            <w:r w:rsidR="00A07223">
              <w:t>граммы</w:t>
            </w: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успехи в практической подготовке обучающихся, в развитии их творческой активности;</w:t>
            </w:r>
          </w:p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работа с одаренными детьми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A07223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привлечение для участия </w:t>
            </w:r>
            <w:r w:rsidR="00032B6A" w:rsidRPr="00A07223">
              <w:t xml:space="preserve"> трудных подростков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привлечение для уча</w:t>
            </w:r>
            <w:r w:rsidR="00A07223">
              <w:t xml:space="preserve">стия </w:t>
            </w:r>
            <w:r w:rsidRPr="00A07223">
              <w:t xml:space="preserve"> детей и подростков с ограниченными возможностями здоровья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lastRenderedPageBreak/>
              <w:t xml:space="preserve">3. Использование современных форм обучения и воспитания обучающихся, в том числе информационно-коммуникационных, игровых, </w:t>
            </w:r>
            <w:proofErr w:type="spellStart"/>
            <w:r w:rsidRPr="00A07223">
              <w:t>здоровьесберегающих</w:t>
            </w:r>
            <w:proofErr w:type="spellEnd"/>
            <w:r w:rsidRPr="00A07223">
              <w:t>, технологий педагогического стимулирования и других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 xml:space="preserve">4. </w:t>
            </w:r>
            <w:proofErr w:type="gramStart"/>
            <w:r w:rsidRPr="00A07223">
              <w:t>Проведение систематической работы, связанной с организацией мероприятий с обучающимися (конкурсы, фестивали, соревнования, выставки, смотры, олимпиады и т.п.):</w:t>
            </w:r>
            <w:proofErr w:type="gramEnd"/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участие в мероприятиях на уровне образовательной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участие в мероприятиях на муниципальном уровне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участие в мероприятиях на региональном уровне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участие в мероприятиях на федеральном уровне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 xml:space="preserve">5. Обобщение и транслирование собственного педагогического опыта (в том числе наличие дополнительной </w:t>
            </w:r>
            <w:proofErr w:type="spellStart"/>
            <w:r w:rsidRPr="00A07223">
              <w:t>общеразвивающей</w:t>
            </w:r>
            <w:proofErr w:type="spellEnd"/>
            <w:r w:rsidRPr="00A07223">
              <w:t xml:space="preserve"> программы и (или) программы курса внеурочной деятельности, программы воспитания, программы деятельности детских общественных объединений, а также авторской методики, методической разработки, дидактического материала):</w:t>
            </w: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наличие авторских программ, методик, технологий, методической разработки, дидактического материала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наличие публикаций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gramStart"/>
            <w:r w:rsidRPr="00A07223">
              <w:t>участие в семинарах, конференциях, форумах, педагогических чтениях (выступления, выставки, мастер-классы) различного уровня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6. Участие в профессиональных конкурсах:</w:t>
            </w: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участие в конкурсах на уровне образовательной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участие в конкурсах на муниципальном уровне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участие в конкурсах на региональном уровне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участие в конкурсах на всероссийском уровне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7. Повышение квалификации и (или) профессиональная переподготовка:</w:t>
            </w: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своевременное (не ранее чем за 3 года до данного конкурсного отбора) прохождение повышения квалификации или профессиональной переподготовки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наличие индивидуальной программы профессионального саморазвития (план работы по самообразованию)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награды и звания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A" w:rsidRPr="00A07223" w:rsidTr="007A75D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Общий балл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07223"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B6A" w:rsidRPr="00A07223" w:rsidRDefault="00032B6A" w:rsidP="007A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223" w:rsidRPr="00A07223" w:rsidRDefault="00032B6A" w:rsidP="00A0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pacing w:val="2"/>
          <w:sz w:val="24"/>
          <w:szCs w:val="24"/>
        </w:rPr>
        <w:br/>
      </w:r>
      <w:r w:rsidR="00A07223" w:rsidRPr="00A07223">
        <w:rPr>
          <w:rFonts w:ascii="Times New Roman" w:hAnsi="Times New Roman" w:cs="Times New Roman"/>
          <w:sz w:val="28"/>
          <w:szCs w:val="28"/>
        </w:rPr>
        <w:t>Дата</w:t>
      </w:r>
    </w:p>
    <w:p w:rsidR="00A07223" w:rsidRPr="00A07223" w:rsidRDefault="00A07223" w:rsidP="00A07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z w:val="28"/>
          <w:szCs w:val="28"/>
        </w:rPr>
        <w:t>Подпись эксперта</w:t>
      </w:r>
      <w:r w:rsidRPr="00A07223">
        <w:rPr>
          <w:rFonts w:ascii="Times New Roman" w:hAnsi="Times New Roman" w:cs="Times New Roman"/>
          <w:sz w:val="28"/>
          <w:szCs w:val="28"/>
        </w:rPr>
        <w:tab/>
      </w:r>
      <w:r w:rsidRPr="00A07223">
        <w:rPr>
          <w:rFonts w:ascii="Times New Roman" w:hAnsi="Times New Roman" w:cs="Times New Roman"/>
          <w:sz w:val="28"/>
          <w:szCs w:val="28"/>
        </w:rPr>
        <w:tab/>
      </w:r>
      <w:r w:rsidRPr="00A07223">
        <w:rPr>
          <w:rFonts w:ascii="Times New Roman" w:hAnsi="Times New Roman" w:cs="Times New Roman"/>
          <w:sz w:val="28"/>
          <w:szCs w:val="28"/>
        </w:rPr>
        <w:tab/>
      </w:r>
      <w:r w:rsidRPr="00A07223">
        <w:rPr>
          <w:rFonts w:ascii="Times New Roman" w:hAnsi="Times New Roman" w:cs="Times New Roman"/>
          <w:sz w:val="28"/>
          <w:szCs w:val="28"/>
        </w:rPr>
        <w:tab/>
      </w:r>
      <w:r w:rsidRPr="00A07223">
        <w:rPr>
          <w:rFonts w:ascii="Times New Roman" w:hAnsi="Times New Roman" w:cs="Times New Roman"/>
          <w:sz w:val="28"/>
          <w:szCs w:val="28"/>
        </w:rPr>
        <w:tab/>
      </w:r>
      <w:r w:rsidRPr="00A07223">
        <w:rPr>
          <w:rFonts w:ascii="Times New Roman" w:hAnsi="Times New Roman" w:cs="Times New Roman"/>
          <w:sz w:val="28"/>
          <w:szCs w:val="28"/>
        </w:rPr>
        <w:tab/>
      </w:r>
      <w:r w:rsidRPr="00A07223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A07223" w:rsidRPr="00A07223" w:rsidRDefault="00A07223" w:rsidP="00A072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1A7" w:rsidRDefault="004F01A7" w:rsidP="00A072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223" w:rsidRPr="00A07223" w:rsidRDefault="00A07223" w:rsidP="00A072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z w:val="28"/>
          <w:szCs w:val="28"/>
        </w:rPr>
        <w:lastRenderedPageBreak/>
        <w:t xml:space="preserve">4.3. Секретарь муниципального совета заполняет  сводную таблицу экспертной оценки </w:t>
      </w:r>
    </w:p>
    <w:p w:rsidR="00A07223" w:rsidRPr="00A07223" w:rsidRDefault="00A07223" w:rsidP="00A07223">
      <w:pPr>
        <w:jc w:val="right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z w:val="28"/>
          <w:szCs w:val="28"/>
        </w:rPr>
        <w:t>таблица 2</w:t>
      </w:r>
    </w:p>
    <w:p w:rsidR="00A07223" w:rsidRPr="00A07223" w:rsidRDefault="00A07223" w:rsidP="00A07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z w:val="28"/>
          <w:szCs w:val="28"/>
        </w:rPr>
        <w:t xml:space="preserve">Рейтинговая таблица претендентов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6864"/>
        <w:gridCol w:w="1980"/>
      </w:tblGrid>
      <w:tr w:rsidR="00A07223" w:rsidRPr="00A07223" w:rsidTr="007A75D2">
        <w:tc>
          <w:tcPr>
            <w:tcW w:w="624" w:type="dxa"/>
          </w:tcPr>
          <w:p w:rsidR="00A07223" w:rsidRPr="00A07223" w:rsidRDefault="00A07223" w:rsidP="007A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4" w:type="dxa"/>
          </w:tcPr>
          <w:p w:rsidR="00A07223" w:rsidRPr="00A07223" w:rsidRDefault="00A07223" w:rsidP="007A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3">
              <w:rPr>
                <w:rFonts w:ascii="Times New Roman" w:hAnsi="Times New Roman" w:cs="Times New Roman"/>
                <w:sz w:val="28"/>
                <w:szCs w:val="28"/>
              </w:rPr>
              <w:t>Ф.И.О. претендентов</w:t>
            </w:r>
          </w:p>
        </w:tc>
        <w:tc>
          <w:tcPr>
            <w:tcW w:w="1980" w:type="dxa"/>
          </w:tcPr>
          <w:p w:rsidR="00A07223" w:rsidRPr="00A07223" w:rsidRDefault="00A07223" w:rsidP="007A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3"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A07223" w:rsidRPr="00A07223" w:rsidTr="007A75D2">
        <w:tc>
          <w:tcPr>
            <w:tcW w:w="624" w:type="dxa"/>
          </w:tcPr>
          <w:p w:rsidR="00A07223" w:rsidRPr="00A07223" w:rsidRDefault="00A07223" w:rsidP="007A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4" w:type="dxa"/>
          </w:tcPr>
          <w:p w:rsidR="00A07223" w:rsidRPr="00A07223" w:rsidRDefault="00A07223" w:rsidP="007A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07223" w:rsidRPr="00A07223" w:rsidRDefault="00A07223" w:rsidP="007A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223" w:rsidRPr="00A07223" w:rsidTr="007A75D2">
        <w:tc>
          <w:tcPr>
            <w:tcW w:w="624" w:type="dxa"/>
          </w:tcPr>
          <w:p w:rsidR="00A07223" w:rsidRPr="00A07223" w:rsidRDefault="00A07223" w:rsidP="007A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4" w:type="dxa"/>
          </w:tcPr>
          <w:p w:rsidR="00A07223" w:rsidRPr="00A07223" w:rsidRDefault="00A07223" w:rsidP="007A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07223" w:rsidRPr="00A07223" w:rsidRDefault="00A07223" w:rsidP="007A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223" w:rsidRDefault="00A07223" w:rsidP="00A0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223" w:rsidRPr="00A07223" w:rsidRDefault="00A07223" w:rsidP="00A07223">
      <w:pPr>
        <w:jc w:val="both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z w:val="28"/>
          <w:szCs w:val="28"/>
        </w:rPr>
        <w:t>Секретарь муниципального совета ____________(Ф.И.О.)</w:t>
      </w:r>
    </w:p>
    <w:p w:rsidR="00A07223" w:rsidRPr="00A07223" w:rsidRDefault="00A07223" w:rsidP="00A072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z w:val="28"/>
          <w:szCs w:val="28"/>
        </w:rPr>
        <w:t>4.4. На основании результатов сводной таблицы   формируется рейтинг претендентов по убывающей общей сумме баллов.</w:t>
      </w:r>
    </w:p>
    <w:p w:rsidR="00A07223" w:rsidRPr="00A07223" w:rsidRDefault="00A07223" w:rsidP="00A07223">
      <w:pPr>
        <w:jc w:val="both"/>
        <w:rPr>
          <w:rFonts w:ascii="Times New Roman" w:hAnsi="Times New Roman" w:cs="Times New Roman"/>
          <w:sz w:val="28"/>
          <w:szCs w:val="28"/>
        </w:rPr>
      </w:pPr>
      <w:r w:rsidRPr="00A07223">
        <w:rPr>
          <w:rFonts w:ascii="Times New Roman" w:hAnsi="Times New Roman" w:cs="Times New Roman"/>
          <w:sz w:val="28"/>
          <w:szCs w:val="28"/>
        </w:rPr>
        <w:t xml:space="preserve">         4.5. Список  претендентов - победителей конкурса утверждается муниципальным   советом.</w:t>
      </w:r>
    </w:p>
    <w:p w:rsidR="00032B6A" w:rsidRPr="00A07223" w:rsidRDefault="00032B6A" w:rsidP="00032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B6A" w:rsidRPr="00A07223" w:rsidRDefault="00032B6A" w:rsidP="00032B6A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</w:p>
    <w:p w:rsidR="000867BA" w:rsidRDefault="000867BA"/>
    <w:sectPr w:rsidR="000867BA" w:rsidSect="0008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D83"/>
    <w:multiLevelType w:val="hybridMultilevel"/>
    <w:tmpl w:val="F594F028"/>
    <w:lvl w:ilvl="0" w:tplc="88E8B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6A"/>
    <w:rsid w:val="00032B6A"/>
    <w:rsid w:val="000867BA"/>
    <w:rsid w:val="000D3530"/>
    <w:rsid w:val="001F2258"/>
    <w:rsid w:val="004F01A7"/>
    <w:rsid w:val="00A07223"/>
    <w:rsid w:val="00A27CF7"/>
    <w:rsid w:val="00E133FE"/>
    <w:rsid w:val="00F12225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B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2B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3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03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3321-AFDD-4390-954E-0A541E5E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2021-02-24T09:17:00Z</dcterms:created>
  <dcterms:modified xsi:type="dcterms:W3CDTF">2021-02-24T11:54:00Z</dcterms:modified>
</cp:coreProperties>
</file>