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9" w:rsidRPr="002E332C" w:rsidRDefault="002E332C" w:rsidP="00830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BA7">
        <w:rPr>
          <w:rFonts w:ascii="Times New Roman" w:hAnsi="Times New Roman" w:cs="Times New Roman"/>
          <w:b/>
          <w:sz w:val="32"/>
          <w:szCs w:val="32"/>
        </w:rPr>
        <w:t>А</w:t>
      </w:r>
      <w:r w:rsidRPr="002E332C">
        <w:rPr>
          <w:rFonts w:ascii="Times New Roman" w:hAnsi="Times New Roman" w:cs="Times New Roman"/>
          <w:b/>
          <w:sz w:val="32"/>
          <w:szCs w:val="32"/>
        </w:rPr>
        <w:t>НАЛИЗ</w:t>
      </w:r>
    </w:p>
    <w:p w:rsidR="002E332C" w:rsidRPr="002E332C" w:rsidRDefault="002E332C" w:rsidP="006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C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6E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32C">
        <w:rPr>
          <w:rFonts w:ascii="Times New Roman" w:hAnsi="Times New Roman" w:cs="Times New Roman"/>
          <w:b/>
          <w:sz w:val="28"/>
          <w:szCs w:val="28"/>
        </w:rPr>
        <w:t>Выгоничского района</w:t>
      </w:r>
    </w:p>
    <w:p w:rsidR="002E332C" w:rsidRDefault="007C7724" w:rsidP="006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2E332C" w:rsidRPr="002E33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4996" w:rsidRDefault="0059331A" w:rsidP="006E3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236">
        <w:rPr>
          <w:rFonts w:ascii="Times New Roman" w:hAnsi="Times New Roman" w:cs="Times New Roman"/>
          <w:sz w:val="28"/>
          <w:szCs w:val="28"/>
        </w:rPr>
        <w:tab/>
      </w:r>
      <w:r w:rsidRPr="00484392">
        <w:rPr>
          <w:rFonts w:ascii="Times New Roman" w:hAnsi="Times New Roman" w:cs="Times New Roman"/>
          <w:sz w:val="28"/>
          <w:szCs w:val="28"/>
        </w:rPr>
        <w:t xml:space="preserve">  </w:t>
      </w:r>
      <w:r w:rsidR="00290CF7">
        <w:rPr>
          <w:rFonts w:ascii="Times New Roman" w:hAnsi="Times New Roman" w:cs="Times New Roman"/>
          <w:sz w:val="28"/>
          <w:szCs w:val="28"/>
        </w:rPr>
        <w:t>На 01.09</w:t>
      </w:r>
      <w:r w:rsidR="007C6E5A">
        <w:rPr>
          <w:rFonts w:ascii="Times New Roman" w:hAnsi="Times New Roman" w:cs="Times New Roman"/>
          <w:sz w:val="28"/>
          <w:szCs w:val="28"/>
        </w:rPr>
        <w:t>.2020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г. в </w:t>
      </w:r>
      <w:r w:rsidR="0083127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04996" w:rsidRPr="00484392">
        <w:rPr>
          <w:rFonts w:ascii="Times New Roman" w:hAnsi="Times New Roman" w:cs="Times New Roman"/>
          <w:sz w:val="28"/>
          <w:szCs w:val="28"/>
        </w:rPr>
        <w:t>районе</w:t>
      </w:r>
      <w:r w:rsidR="00831273">
        <w:rPr>
          <w:rFonts w:ascii="Times New Roman" w:hAnsi="Times New Roman" w:cs="Times New Roman"/>
          <w:sz w:val="28"/>
          <w:szCs w:val="28"/>
        </w:rPr>
        <w:t xml:space="preserve"> «</w:t>
      </w:r>
      <w:r w:rsidR="008F7A7B">
        <w:rPr>
          <w:rFonts w:ascii="Times New Roman" w:hAnsi="Times New Roman" w:cs="Times New Roman"/>
          <w:sz w:val="28"/>
          <w:szCs w:val="28"/>
        </w:rPr>
        <w:t>Выгоничский</w:t>
      </w:r>
      <w:r w:rsidR="00831273">
        <w:rPr>
          <w:rFonts w:ascii="Times New Roman" w:hAnsi="Times New Roman" w:cs="Times New Roman"/>
          <w:sz w:val="28"/>
          <w:szCs w:val="28"/>
        </w:rPr>
        <w:t>»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 функционирует 10 муниципальных бюджетных дошко</w:t>
      </w:r>
      <w:r w:rsidR="007C6E5A">
        <w:rPr>
          <w:rFonts w:ascii="Times New Roman" w:hAnsi="Times New Roman" w:cs="Times New Roman"/>
          <w:sz w:val="28"/>
          <w:szCs w:val="28"/>
        </w:rPr>
        <w:t xml:space="preserve">льных образовательных организаций </w:t>
      </w:r>
      <w:r w:rsidR="00290CF7">
        <w:rPr>
          <w:rFonts w:ascii="Times New Roman" w:hAnsi="Times New Roman" w:cs="Times New Roman"/>
          <w:sz w:val="28"/>
          <w:szCs w:val="28"/>
        </w:rPr>
        <w:t xml:space="preserve"> и 6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 дошкольных групп при общеобразовательных школах. В течение учебного года дошкольным образованием было охвачено   </w:t>
      </w:r>
      <w:r w:rsidR="00F07E50">
        <w:rPr>
          <w:rFonts w:ascii="Times New Roman" w:hAnsi="Times New Roman" w:cs="Times New Roman"/>
          <w:sz w:val="28"/>
          <w:szCs w:val="28"/>
        </w:rPr>
        <w:t>773</w:t>
      </w:r>
      <w:r w:rsidR="00A109C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04996" w:rsidRPr="00484392">
        <w:rPr>
          <w:rFonts w:ascii="Times New Roman" w:hAnsi="Times New Roman" w:cs="Times New Roman"/>
          <w:sz w:val="28"/>
          <w:szCs w:val="28"/>
        </w:rPr>
        <w:t>,</w:t>
      </w:r>
      <w:r w:rsidR="006E6BE5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07E50">
        <w:rPr>
          <w:rFonts w:ascii="Times New Roman" w:hAnsi="Times New Roman" w:cs="Times New Roman"/>
          <w:sz w:val="28"/>
          <w:szCs w:val="28"/>
        </w:rPr>
        <w:t>66,5</w:t>
      </w:r>
      <w:r w:rsidRPr="00484392">
        <w:rPr>
          <w:rFonts w:ascii="Times New Roman" w:hAnsi="Times New Roman" w:cs="Times New Roman"/>
          <w:sz w:val="28"/>
          <w:szCs w:val="28"/>
        </w:rPr>
        <w:t>% от общего количества дете</w:t>
      </w:r>
      <w:r w:rsidR="00FF46F1">
        <w:rPr>
          <w:rFonts w:ascii="Times New Roman" w:hAnsi="Times New Roman" w:cs="Times New Roman"/>
          <w:sz w:val="28"/>
          <w:szCs w:val="28"/>
        </w:rPr>
        <w:t>й дошкольного возраста в районе</w:t>
      </w:r>
      <w:r w:rsidR="007F55E0">
        <w:rPr>
          <w:rFonts w:ascii="Times New Roman" w:hAnsi="Times New Roman" w:cs="Times New Roman"/>
          <w:sz w:val="28"/>
          <w:szCs w:val="28"/>
        </w:rPr>
        <w:t>, до 3 лет дошкольные образовательные органи</w:t>
      </w:r>
      <w:r w:rsidR="00F07E50">
        <w:rPr>
          <w:rFonts w:ascii="Times New Roman" w:hAnsi="Times New Roman" w:cs="Times New Roman"/>
          <w:sz w:val="28"/>
          <w:szCs w:val="28"/>
        </w:rPr>
        <w:t>зации посещают 136 воспитанника, от 3 до 8 лет 637</w:t>
      </w:r>
      <w:r w:rsidR="00830B1A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D11BA7" w:rsidRDefault="007C6E5A" w:rsidP="00290CF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E5A">
        <w:rPr>
          <w:rFonts w:ascii="Times New Roman" w:hAnsi="Times New Roman" w:cs="Times New Roman"/>
          <w:sz w:val="28"/>
          <w:szCs w:val="28"/>
        </w:rPr>
        <w:t>Доступность дошкольного образования в Выгоничском  районе составляет - 100%.</w:t>
      </w:r>
    </w:p>
    <w:p w:rsidR="000D04CA" w:rsidRPr="000D04CA" w:rsidRDefault="000D04CA" w:rsidP="000D04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дошкольных образовательных организаций в 2019 году составил 15314551 тыс. руб.</w:t>
      </w:r>
    </w:p>
    <w:p w:rsidR="007E1AD1" w:rsidRPr="002E1EE2" w:rsidRDefault="002E1EE2" w:rsidP="002E1EE2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образования во многом зависит от состояния кадрового обеспечения. В системе дошкольного образования</w:t>
      </w:r>
      <w:r w:rsidR="00EB2D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работает 70 педагогических работников, из них 57 воспитателей, 3 старших воспитателя, 6 музыкальных руководителя, 2 учителя-логопеда, 5 инстукторов по физической культуре.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B41C8" w:rsidRPr="00484392">
        <w:rPr>
          <w:rFonts w:ascii="Times New Roman" w:hAnsi="Times New Roman" w:cs="Times New Roman"/>
          <w:bCs/>
          <w:sz w:val="28"/>
          <w:szCs w:val="28"/>
        </w:rPr>
        <w:t>ысшую к</w:t>
      </w:r>
      <w:r w:rsidR="00F03EE1">
        <w:rPr>
          <w:rFonts w:ascii="Times New Roman" w:hAnsi="Times New Roman" w:cs="Times New Roman"/>
          <w:bCs/>
          <w:sz w:val="28"/>
          <w:szCs w:val="28"/>
        </w:rPr>
        <w:t xml:space="preserve">атегорию имеют </w:t>
      </w:r>
      <w:r w:rsidR="003B597D">
        <w:rPr>
          <w:rFonts w:ascii="Times New Roman" w:hAnsi="Times New Roman" w:cs="Times New Roman"/>
          <w:bCs/>
          <w:sz w:val="28"/>
          <w:szCs w:val="28"/>
        </w:rPr>
        <w:t>19 человек, первую- 22 человек</w:t>
      </w:r>
      <w:r w:rsidR="00F03EE1">
        <w:rPr>
          <w:rFonts w:ascii="Times New Roman" w:hAnsi="Times New Roman" w:cs="Times New Roman"/>
          <w:bCs/>
          <w:sz w:val="28"/>
          <w:szCs w:val="28"/>
        </w:rPr>
        <w:t>а</w:t>
      </w:r>
      <w:r w:rsidR="003B5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1AD1">
        <w:rPr>
          <w:rFonts w:ascii="Times New Roman" w:hAnsi="Times New Roman" w:cs="Times New Roman"/>
          <w:bCs/>
          <w:sz w:val="28"/>
          <w:szCs w:val="28"/>
        </w:rPr>
        <w:t>высшее педагогическое образование-</w:t>
      </w:r>
      <w:r w:rsidR="003B597D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7E1AD1">
        <w:rPr>
          <w:rFonts w:ascii="Times New Roman" w:hAnsi="Times New Roman" w:cs="Times New Roman"/>
          <w:bCs/>
          <w:sz w:val="28"/>
          <w:szCs w:val="28"/>
        </w:rPr>
        <w:t>1</w:t>
      </w:r>
      <w:r w:rsidR="00BF037A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7E1A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137FF" w:rsidRPr="00D2572B" w:rsidRDefault="00BF037A" w:rsidP="007E1A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597D" w:rsidRPr="002137FF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планомерно </w:t>
      </w:r>
      <w:r w:rsidR="00290CF7">
        <w:rPr>
          <w:rFonts w:ascii="Times New Roman" w:hAnsi="Times New Roman" w:cs="Times New Roman"/>
          <w:sz w:val="28"/>
          <w:szCs w:val="28"/>
        </w:rPr>
        <w:t>ведется</w:t>
      </w:r>
      <w:r w:rsidR="003B597D" w:rsidRPr="002137FF">
        <w:rPr>
          <w:rFonts w:ascii="Times New Roman" w:hAnsi="Times New Roman" w:cs="Times New Roman"/>
          <w:sz w:val="28"/>
          <w:szCs w:val="28"/>
        </w:rPr>
        <w:t xml:space="preserve"> работа по повышению квалификации педагогических работников дошкольных организаций. </w:t>
      </w:r>
      <w:r w:rsidR="002137FF" w:rsidRPr="00D2572B">
        <w:rPr>
          <w:rFonts w:ascii="Times New Roman" w:hAnsi="Times New Roman" w:cs="Times New Roman"/>
          <w:sz w:val="28"/>
          <w:szCs w:val="28"/>
        </w:rPr>
        <w:t xml:space="preserve">За </w:t>
      </w:r>
      <w:r w:rsidR="00290CF7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  <w:r w:rsidR="002137FF" w:rsidRPr="00D2572B">
        <w:rPr>
          <w:rFonts w:ascii="Times New Roman" w:hAnsi="Times New Roman" w:cs="Times New Roman"/>
          <w:sz w:val="28"/>
          <w:szCs w:val="28"/>
        </w:rPr>
        <w:t xml:space="preserve"> курсы повышения  квалификации прошли </w:t>
      </w:r>
      <w:r w:rsidR="007E1AD1">
        <w:rPr>
          <w:rFonts w:ascii="Times New Roman" w:hAnsi="Times New Roman" w:cs="Times New Roman"/>
          <w:sz w:val="28"/>
          <w:szCs w:val="28"/>
        </w:rPr>
        <w:t>11</w:t>
      </w:r>
      <w:r w:rsidR="00290CF7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2137FF" w:rsidRPr="007E1AD1">
        <w:rPr>
          <w:rFonts w:ascii="Times New Roman" w:hAnsi="Times New Roman" w:cs="Times New Roman"/>
          <w:sz w:val="28"/>
          <w:szCs w:val="28"/>
        </w:rPr>
        <w:t>.</w:t>
      </w:r>
    </w:p>
    <w:p w:rsidR="003B597D" w:rsidRPr="00D2572B" w:rsidRDefault="007E1AD1" w:rsidP="006E3C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для педагогов ДОО</w:t>
      </w:r>
      <w:r w:rsidR="003B597D" w:rsidRPr="00D2572B">
        <w:rPr>
          <w:rFonts w:ascii="Times New Roman" w:hAnsi="Times New Roman" w:cs="Times New Roman"/>
          <w:sz w:val="28"/>
          <w:szCs w:val="28"/>
        </w:rPr>
        <w:t xml:space="preserve"> проводились семинары, семинары-практикумы, круглые столы, где рассматривались инновационные подходы </w:t>
      </w:r>
      <w:r w:rsidR="003B597D" w:rsidRPr="00D2572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работы с детьми и их родителями. Педагоги продолжают активно внедрять в образовательный процесс проектную и опытно-экспериментальную деятельность дошкольников.  </w:t>
      </w:r>
    </w:p>
    <w:p w:rsidR="002137FF" w:rsidRPr="00D2572B" w:rsidRDefault="002137FF" w:rsidP="006E3C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72B">
        <w:rPr>
          <w:rFonts w:ascii="Times New Roman" w:hAnsi="Times New Roman" w:cs="Times New Roman"/>
          <w:sz w:val="28"/>
          <w:szCs w:val="28"/>
        </w:rPr>
        <w:t>Сотрудники дошкольных организаций  традиционно участвовали в конкурсах профессионального мастерства различного уровня, проводимых среди пед</w:t>
      </w:r>
      <w:r w:rsidR="007E1AD1">
        <w:rPr>
          <w:rFonts w:ascii="Times New Roman" w:hAnsi="Times New Roman" w:cs="Times New Roman"/>
          <w:sz w:val="28"/>
          <w:szCs w:val="28"/>
        </w:rPr>
        <w:t>агогов и руководителей ДОО</w:t>
      </w:r>
      <w:r w:rsidRPr="00D25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7FF" w:rsidRPr="007E1AD1" w:rsidRDefault="002137FF" w:rsidP="007E1A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72B">
        <w:rPr>
          <w:rFonts w:ascii="Times New Roman" w:hAnsi="Times New Roman" w:cs="Times New Roman"/>
          <w:sz w:val="28"/>
          <w:szCs w:val="28"/>
        </w:rPr>
        <w:t xml:space="preserve">В </w:t>
      </w:r>
      <w:r w:rsidR="00D2572B" w:rsidRPr="00D2572B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D2572B">
        <w:rPr>
          <w:rFonts w:ascii="Times New Roman" w:hAnsi="Times New Roman" w:cs="Times New Roman"/>
          <w:sz w:val="28"/>
          <w:szCs w:val="28"/>
        </w:rPr>
        <w:t xml:space="preserve"> традиционно прошёл муниципальный конкурс 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2572B"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«Воспитатель года</w:t>
      </w:r>
      <w:r w:rsidR="00D2572B"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-2020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D2572B" w:rsidRPr="00D2572B">
        <w:rPr>
          <w:rFonts w:ascii="Times New Roman" w:hAnsi="Times New Roman" w:cs="Times New Roman"/>
          <w:sz w:val="28"/>
          <w:szCs w:val="28"/>
        </w:rPr>
        <w:t xml:space="preserve">Потапенко И. В. </w:t>
      </w:r>
      <w:r w:rsidR="00D2572B" w:rsidRPr="00D2572B">
        <w:rPr>
          <w:rFonts w:ascii="Times New Roman" w:eastAsia="Calibri" w:hAnsi="Times New Roman" w:cs="Times New Roman"/>
          <w:sz w:val="28"/>
          <w:szCs w:val="28"/>
        </w:rPr>
        <w:t>, инструктор по физической культуре (плавание)  МБДОУ  детский сад «Аистёнок» п. Выгоничи</w:t>
      </w:r>
      <w:r w:rsidR="00D2572B" w:rsidRPr="00D2572B">
        <w:rPr>
          <w:rFonts w:ascii="Times New Roman" w:hAnsi="Times New Roman" w:cs="Times New Roman"/>
          <w:sz w:val="28"/>
          <w:szCs w:val="28"/>
        </w:rPr>
        <w:t xml:space="preserve">, </w:t>
      </w:r>
      <w:r w:rsidR="00BF037A">
        <w:rPr>
          <w:rFonts w:ascii="Times New Roman" w:hAnsi="Times New Roman" w:cs="Times New Roman"/>
          <w:sz w:val="28"/>
          <w:szCs w:val="28"/>
        </w:rPr>
        <w:t xml:space="preserve"> </w:t>
      </w:r>
      <w:r w:rsidR="00D2572B" w:rsidRPr="00D2572B">
        <w:rPr>
          <w:rFonts w:ascii="Times New Roman" w:hAnsi="Times New Roman" w:cs="Times New Roman"/>
          <w:sz w:val="28"/>
          <w:szCs w:val="28"/>
        </w:rPr>
        <w:t>Бахтинова Г. А.</w:t>
      </w:r>
      <w:r w:rsidR="00D2572B" w:rsidRPr="00D2572B">
        <w:rPr>
          <w:rFonts w:ascii="Times New Roman" w:eastAsia="Calibri" w:hAnsi="Times New Roman" w:cs="Times New Roman"/>
          <w:sz w:val="28"/>
          <w:szCs w:val="28"/>
        </w:rPr>
        <w:t>, воспитат</w:t>
      </w:r>
      <w:r w:rsidR="00D2572B" w:rsidRPr="00D2572B">
        <w:rPr>
          <w:rFonts w:ascii="Times New Roman" w:hAnsi="Times New Roman" w:cs="Times New Roman"/>
          <w:sz w:val="28"/>
          <w:szCs w:val="28"/>
        </w:rPr>
        <w:t>ель</w:t>
      </w:r>
      <w:r w:rsidR="00D2572B" w:rsidRPr="00D2572B">
        <w:rPr>
          <w:rFonts w:ascii="Times New Roman" w:eastAsia="Calibri" w:hAnsi="Times New Roman" w:cs="Times New Roman"/>
          <w:sz w:val="28"/>
          <w:szCs w:val="28"/>
        </w:rPr>
        <w:t xml:space="preserve">  МБДОУ  детский сад «Мозаика» с. Кокино</w:t>
      </w:r>
      <w:r w:rsidR="00D2572B" w:rsidRPr="00D2572B">
        <w:rPr>
          <w:rFonts w:ascii="Times New Roman" w:hAnsi="Times New Roman" w:cs="Times New Roman"/>
          <w:sz w:val="28"/>
          <w:szCs w:val="28"/>
        </w:rPr>
        <w:t>,</w:t>
      </w:r>
      <w:r w:rsidR="00BF037A">
        <w:rPr>
          <w:rFonts w:ascii="Times New Roman" w:hAnsi="Times New Roman" w:cs="Times New Roman"/>
          <w:sz w:val="28"/>
          <w:szCs w:val="28"/>
        </w:rPr>
        <w:t xml:space="preserve"> </w:t>
      </w:r>
      <w:r w:rsidR="00D2572B" w:rsidRPr="00D2572B">
        <w:rPr>
          <w:rFonts w:ascii="Times New Roman" w:hAnsi="Times New Roman" w:cs="Times New Roman"/>
          <w:sz w:val="28"/>
          <w:szCs w:val="28"/>
        </w:rPr>
        <w:t xml:space="preserve"> Парамонова Ю. В.</w:t>
      </w:r>
      <w:r w:rsidR="00D2572B" w:rsidRPr="00D2572B">
        <w:rPr>
          <w:rFonts w:ascii="Times New Roman" w:eastAsia="Calibri" w:hAnsi="Times New Roman" w:cs="Times New Roman"/>
          <w:sz w:val="28"/>
          <w:szCs w:val="28"/>
        </w:rPr>
        <w:t xml:space="preserve"> воспитател</w:t>
      </w:r>
      <w:r w:rsidR="00D2572B" w:rsidRPr="00D2572B">
        <w:rPr>
          <w:rFonts w:ascii="Times New Roman" w:hAnsi="Times New Roman" w:cs="Times New Roman"/>
          <w:sz w:val="28"/>
          <w:szCs w:val="28"/>
        </w:rPr>
        <w:t>ь</w:t>
      </w:r>
      <w:r w:rsidR="00D2572B" w:rsidRPr="00D2572B">
        <w:rPr>
          <w:rFonts w:ascii="Times New Roman" w:eastAsia="Calibri" w:hAnsi="Times New Roman" w:cs="Times New Roman"/>
          <w:sz w:val="28"/>
          <w:szCs w:val="28"/>
        </w:rPr>
        <w:t xml:space="preserve">  МБДОУ  детский сад «Десняночка» п. Выгоничи</w:t>
      </w:r>
      <w:r w:rsidR="00D2572B">
        <w:rPr>
          <w:rFonts w:ascii="Times New Roman" w:hAnsi="Times New Roman" w:cs="Times New Roman"/>
          <w:sz w:val="28"/>
          <w:szCs w:val="28"/>
        </w:rPr>
        <w:t>)</w:t>
      </w:r>
      <w:r w:rsidR="00D2572B" w:rsidRPr="00D257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Победителем конкурса стала </w:t>
      </w:r>
      <w:r w:rsidR="00D2572B" w:rsidRPr="00D257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AD1">
        <w:rPr>
          <w:rFonts w:ascii="Times New Roman" w:eastAsia="Calibri" w:hAnsi="Times New Roman" w:cs="Times New Roman"/>
          <w:sz w:val="28"/>
          <w:szCs w:val="28"/>
        </w:rPr>
        <w:t>Потапенко Ирина</w:t>
      </w:r>
      <w:r w:rsidR="00D2572B" w:rsidRPr="00D2572B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7E1AD1">
        <w:rPr>
          <w:rFonts w:ascii="Times New Roman" w:eastAsia="Calibri" w:hAnsi="Times New Roman" w:cs="Times New Roman"/>
          <w:sz w:val="28"/>
          <w:szCs w:val="28"/>
        </w:rPr>
        <w:t>а</w:t>
      </w:r>
      <w:r w:rsidR="00D2572B">
        <w:rPr>
          <w:sz w:val="28"/>
          <w:szCs w:val="28"/>
        </w:rPr>
        <w:t>.</w:t>
      </w:r>
      <w:r w:rsidR="00D2572B" w:rsidRPr="007B5F3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F6D6C" w:rsidRDefault="00EF6D6C" w:rsidP="006E3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392">
        <w:rPr>
          <w:rFonts w:ascii="Times New Roman" w:hAnsi="Times New Roman" w:cs="Times New Roman"/>
          <w:sz w:val="28"/>
          <w:szCs w:val="28"/>
        </w:rPr>
        <w:tab/>
      </w:r>
      <w:r w:rsidR="00BF037A">
        <w:rPr>
          <w:rFonts w:ascii="Times New Roman" w:hAnsi="Times New Roman" w:cs="Times New Roman"/>
          <w:sz w:val="28"/>
          <w:szCs w:val="28"/>
        </w:rPr>
        <w:t>Ведется</w:t>
      </w:r>
      <w:r w:rsidR="00523712">
        <w:rPr>
          <w:rFonts w:ascii="Times New Roman" w:hAnsi="Times New Roman" w:cs="Times New Roman"/>
          <w:sz w:val="28"/>
          <w:szCs w:val="28"/>
        </w:rPr>
        <w:t xml:space="preserve"> </w:t>
      </w:r>
      <w:r w:rsidR="00523712" w:rsidRPr="00523712">
        <w:rPr>
          <w:rFonts w:ascii="Times New Roman" w:hAnsi="Times New Roman" w:cs="Times New Roman"/>
          <w:sz w:val="28"/>
          <w:szCs w:val="28"/>
        </w:rPr>
        <w:t xml:space="preserve">  коррекционная работа  с детьми  старшего дошкольного возраста,  имеющими пробелы в речевом  развитии</w:t>
      </w:r>
      <w:r w:rsidR="00523712">
        <w:rPr>
          <w:rFonts w:ascii="Times New Roman" w:hAnsi="Times New Roman" w:cs="Times New Roman"/>
          <w:sz w:val="28"/>
          <w:szCs w:val="28"/>
        </w:rPr>
        <w:t>.</w:t>
      </w:r>
      <w:r w:rsidR="00523712" w:rsidRPr="00523712">
        <w:rPr>
          <w:rFonts w:ascii="Times New Roman" w:hAnsi="Times New Roman" w:cs="Times New Roman"/>
          <w:sz w:val="28"/>
          <w:szCs w:val="28"/>
        </w:rPr>
        <w:t xml:space="preserve">  </w:t>
      </w:r>
      <w:r w:rsidR="007E1AD1" w:rsidRPr="00523712">
        <w:rPr>
          <w:rFonts w:ascii="Times New Roman" w:hAnsi="Times New Roman" w:cs="Times New Roman"/>
          <w:sz w:val="28"/>
          <w:szCs w:val="28"/>
        </w:rPr>
        <w:t>В двух</w:t>
      </w:r>
      <w:r w:rsidR="007E1AD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 района работают логопункты</w:t>
      </w:r>
      <w:r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7E1AD1">
        <w:rPr>
          <w:rFonts w:ascii="Times New Roman" w:hAnsi="Times New Roman" w:cs="Times New Roman"/>
          <w:sz w:val="28"/>
          <w:szCs w:val="28"/>
        </w:rPr>
        <w:t>(</w:t>
      </w:r>
      <w:r w:rsidRPr="00484392">
        <w:rPr>
          <w:rFonts w:ascii="Times New Roman" w:hAnsi="Times New Roman" w:cs="Times New Roman"/>
          <w:sz w:val="28"/>
          <w:szCs w:val="28"/>
        </w:rPr>
        <w:t>МБДОУ детский сад «Мозаика» с.</w:t>
      </w:r>
      <w:r w:rsidR="000E3255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Pr="00484392">
        <w:rPr>
          <w:rFonts w:ascii="Times New Roman" w:hAnsi="Times New Roman" w:cs="Times New Roman"/>
          <w:sz w:val="28"/>
          <w:szCs w:val="28"/>
        </w:rPr>
        <w:t>Кокино и МБДОУ детский сад «Аистёнок» п.</w:t>
      </w:r>
      <w:r w:rsidR="00B73396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Pr="00484392">
        <w:rPr>
          <w:rFonts w:ascii="Times New Roman" w:hAnsi="Times New Roman" w:cs="Times New Roman"/>
          <w:sz w:val="28"/>
          <w:szCs w:val="28"/>
        </w:rPr>
        <w:t>Выгоничи</w:t>
      </w:r>
      <w:r w:rsidR="007E1AD1">
        <w:rPr>
          <w:rFonts w:ascii="Times New Roman" w:hAnsi="Times New Roman" w:cs="Times New Roman"/>
          <w:sz w:val="28"/>
          <w:szCs w:val="28"/>
        </w:rPr>
        <w:t xml:space="preserve">). </w:t>
      </w:r>
      <w:r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D71992">
        <w:rPr>
          <w:rFonts w:ascii="Times New Roman" w:hAnsi="Times New Roman" w:cs="Times New Roman"/>
          <w:sz w:val="28"/>
          <w:szCs w:val="28"/>
        </w:rPr>
        <w:t xml:space="preserve">Коррекционной работой </w:t>
      </w:r>
      <w:r w:rsidR="00336AA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336A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6A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028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71992">
        <w:rPr>
          <w:rFonts w:ascii="Times New Roman" w:hAnsi="Times New Roman" w:cs="Times New Roman"/>
          <w:sz w:val="28"/>
          <w:szCs w:val="28"/>
        </w:rPr>
        <w:t>охвачен</w:t>
      </w:r>
      <w:r w:rsidR="00F84FC3">
        <w:rPr>
          <w:rFonts w:ascii="Times New Roman" w:hAnsi="Times New Roman" w:cs="Times New Roman"/>
          <w:sz w:val="28"/>
          <w:szCs w:val="28"/>
        </w:rPr>
        <w:t>о</w:t>
      </w:r>
      <w:r w:rsidR="00D71992">
        <w:rPr>
          <w:rFonts w:ascii="Times New Roman" w:hAnsi="Times New Roman" w:cs="Times New Roman"/>
          <w:sz w:val="28"/>
          <w:szCs w:val="28"/>
        </w:rPr>
        <w:t xml:space="preserve"> </w:t>
      </w:r>
      <w:r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D2572B">
        <w:rPr>
          <w:rFonts w:ascii="Times New Roman" w:hAnsi="Times New Roman" w:cs="Times New Roman"/>
          <w:sz w:val="28"/>
          <w:szCs w:val="28"/>
        </w:rPr>
        <w:t>42 ребенка</w:t>
      </w:r>
      <w:r w:rsidRPr="00484392">
        <w:rPr>
          <w:rFonts w:ascii="Times New Roman" w:hAnsi="Times New Roman" w:cs="Times New Roman"/>
          <w:sz w:val="28"/>
          <w:szCs w:val="28"/>
        </w:rPr>
        <w:t>.</w:t>
      </w:r>
    </w:p>
    <w:p w:rsidR="002C27F1" w:rsidRDefault="00740285" w:rsidP="006E3C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85">
        <w:rPr>
          <w:rFonts w:ascii="Times New Roman" w:hAnsi="Times New Roman" w:cs="Times New Roman"/>
          <w:sz w:val="28"/>
          <w:szCs w:val="28"/>
        </w:rPr>
        <w:t>При всех дошкольных образовательных ораганизациях  района функционируют консультационные  центры</w:t>
      </w:r>
      <w:r w:rsidR="00D05283" w:rsidRPr="00740285">
        <w:rPr>
          <w:rFonts w:ascii="Times New Roman" w:hAnsi="Times New Roman" w:cs="Times New Roman"/>
          <w:sz w:val="28"/>
          <w:szCs w:val="28"/>
        </w:rPr>
        <w:t xml:space="preserve">. </w:t>
      </w:r>
      <w:r w:rsidRPr="00740285">
        <w:rPr>
          <w:rFonts w:ascii="Times New Roman" w:hAnsi="Times New Roman" w:cs="Times New Roman"/>
          <w:sz w:val="28"/>
          <w:szCs w:val="28"/>
        </w:rPr>
        <w:t>Основными задачами консультативных центров – предоставления методической, психолого-педагогической, диагностической и консультативной помощи родителям (законным представителям) и детям, не посещающим дошкольные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03EE1" w:rsidRDefault="00F03EE1" w:rsidP="006E3C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 xml:space="preserve">Питание детей - один из приоритетов в решении социальных проблем. В соответствии со ст. 37 Закона РФ "Об образовании в Российской Федерации", во всех дошкольных образовательных организациях созданы необходимые условия для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 w:rsidR="00EB2D05">
        <w:rPr>
          <w:rFonts w:ascii="Times New Roman" w:hAnsi="Times New Roman" w:cs="Times New Roman"/>
          <w:sz w:val="28"/>
          <w:szCs w:val="28"/>
        </w:rPr>
        <w:t xml:space="preserve">Все </w:t>
      </w:r>
      <w:r w:rsidR="00EB2D05">
        <w:rPr>
          <w:rFonts w:ascii="Times New Roman" w:hAnsi="Times New Roman" w:cs="Times New Roman"/>
          <w:sz w:val="28"/>
          <w:szCs w:val="28"/>
        </w:rPr>
        <w:lastRenderedPageBreak/>
        <w:t>воспитанники дошкольных образовательных организаций охвачены горячим питанием</w:t>
      </w:r>
      <w:r w:rsidR="00367568">
        <w:rPr>
          <w:rFonts w:ascii="Times New Roman" w:hAnsi="Times New Roman" w:cs="Times New Roman"/>
          <w:sz w:val="28"/>
          <w:szCs w:val="28"/>
        </w:rPr>
        <w:t xml:space="preserve"> (100%)</w:t>
      </w:r>
      <w:r w:rsidR="00EB2D05">
        <w:rPr>
          <w:rFonts w:ascii="Times New Roman" w:hAnsi="Times New Roman" w:cs="Times New Roman"/>
          <w:sz w:val="28"/>
          <w:szCs w:val="28"/>
        </w:rPr>
        <w:t xml:space="preserve">,  </w:t>
      </w:r>
      <w:r w:rsidR="005B3C33">
        <w:rPr>
          <w:rFonts w:ascii="Times New Roman" w:hAnsi="Times New Roman" w:cs="Times New Roman"/>
          <w:sz w:val="28"/>
          <w:szCs w:val="28"/>
        </w:rPr>
        <w:t>346 воспи</w:t>
      </w:r>
      <w:r w:rsidR="00F64054">
        <w:rPr>
          <w:rFonts w:ascii="Times New Roman" w:hAnsi="Times New Roman" w:cs="Times New Roman"/>
          <w:sz w:val="28"/>
          <w:szCs w:val="28"/>
        </w:rPr>
        <w:t>танника имеют льготное питание из них 12 детей- 100% льгота, 334 ребенка- 50% льгота.</w:t>
      </w:r>
      <w:r w:rsidR="00EB2D05">
        <w:rPr>
          <w:rFonts w:ascii="Times New Roman" w:hAnsi="Times New Roman" w:cs="Times New Roman"/>
          <w:sz w:val="28"/>
          <w:szCs w:val="28"/>
        </w:rPr>
        <w:t xml:space="preserve"> </w:t>
      </w:r>
      <w:r w:rsidR="00367568">
        <w:rPr>
          <w:rFonts w:ascii="Times New Roman" w:hAnsi="Times New Roman" w:cs="Times New Roman"/>
          <w:sz w:val="28"/>
          <w:szCs w:val="28"/>
        </w:rPr>
        <w:t>Во всех дошкольных образовательных организациях района работают стационарные столовые.</w:t>
      </w:r>
    </w:p>
    <w:p w:rsidR="00336AA1" w:rsidRPr="00F03EE1" w:rsidRDefault="00336AA1" w:rsidP="006E3C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</w:t>
      </w:r>
      <w:r w:rsidR="000A0105">
        <w:rPr>
          <w:rFonts w:ascii="Times New Roman" w:hAnsi="Times New Roman" w:cs="Times New Roman"/>
          <w:sz w:val="28"/>
          <w:szCs w:val="28"/>
        </w:rPr>
        <w:t>сирования</w:t>
      </w:r>
      <w:r w:rsidR="000D04CA">
        <w:rPr>
          <w:rFonts w:ascii="Times New Roman" w:hAnsi="Times New Roman" w:cs="Times New Roman"/>
          <w:sz w:val="28"/>
          <w:szCs w:val="28"/>
        </w:rPr>
        <w:t xml:space="preserve"> на организацию питания </w:t>
      </w:r>
      <w:proofErr w:type="gramStart"/>
      <w:r w:rsidR="000D0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4CA">
        <w:rPr>
          <w:rFonts w:ascii="Times New Roman" w:hAnsi="Times New Roman" w:cs="Times New Roman"/>
          <w:sz w:val="28"/>
          <w:szCs w:val="28"/>
        </w:rPr>
        <w:t xml:space="preserve"> </w:t>
      </w:r>
      <w:r w:rsidR="000A0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105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0A010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2019 году </w:t>
      </w:r>
      <w:r w:rsidR="000D04C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A0105">
        <w:rPr>
          <w:rFonts w:ascii="Times New Roman" w:hAnsi="Times New Roman" w:cs="Times New Roman"/>
          <w:sz w:val="28"/>
          <w:szCs w:val="28"/>
        </w:rPr>
        <w:t>7010519 тыс. руб</w:t>
      </w:r>
      <w:r w:rsidR="000D04CA">
        <w:rPr>
          <w:rFonts w:ascii="Times New Roman" w:hAnsi="Times New Roman" w:cs="Times New Roman"/>
          <w:sz w:val="28"/>
          <w:szCs w:val="28"/>
        </w:rPr>
        <w:t>. из них</w:t>
      </w:r>
      <w:r w:rsidR="00A42D59">
        <w:rPr>
          <w:rFonts w:ascii="Times New Roman" w:hAnsi="Times New Roman" w:cs="Times New Roman"/>
          <w:sz w:val="28"/>
          <w:szCs w:val="28"/>
        </w:rPr>
        <w:t xml:space="preserve"> 3680500тыс. руб выделено из муниципального бюджета.</w:t>
      </w:r>
    </w:p>
    <w:p w:rsidR="00D17301" w:rsidRPr="002C27F1" w:rsidRDefault="002C27F1" w:rsidP="006E3C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 оказыв</w:t>
      </w:r>
      <w:r w:rsidR="00BF037A">
        <w:rPr>
          <w:rFonts w:ascii="Times New Roman" w:hAnsi="Times New Roman" w:cs="Times New Roman"/>
          <w:sz w:val="28"/>
          <w:szCs w:val="28"/>
        </w:rPr>
        <w:t xml:space="preserve">али 7 </w:t>
      </w:r>
      <w:proofErr w:type="gramStart"/>
      <w:r w:rsidR="00BF037A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BF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37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детский сад «Десняночка»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Выгоничи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 кружков,</w:t>
      </w:r>
      <w:r w:rsidR="00FA50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посещали 75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детский сад «Аистенок» п. Выгоничи</w:t>
      </w:r>
      <w:r w:rsidR="003450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кружка</w:t>
      </w:r>
      <w:r w:rsidR="003450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посещали- 30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детский сад «Родничок» п. Выгоничи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кружка, посещали - 15 детей)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«Мозаика» с. Кокино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(7 кружков, посещали – 145 детей)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«Березка» с. Лопушь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кружка, посещали 35 детей)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детский сад «Ручеек» п. Десна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кружка, посещали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40285" w:rsidRPr="00A42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детей), детский сад «Снежинка» п. Пильшино (2 кружка, посещали 10 детьей)</w:t>
      </w:r>
      <w:r w:rsidR="006217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7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40285" w:rsidRPr="006217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2019-2020 учебном году </w:t>
      </w:r>
      <w:r w:rsidR="006217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оказании  дополнительных платных услуг, было заработано  346571</w:t>
      </w:r>
      <w:r w:rsidR="00740285" w:rsidRPr="006217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4F1E39" w:rsidRDefault="004F1E39" w:rsidP="006E3C40">
      <w:pPr>
        <w:tabs>
          <w:tab w:val="left" w:pos="208"/>
        </w:tabs>
        <w:spacing w:line="360" w:lineRule="auto"/>
        <w:ind w:right="2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2">
        <w:rPr>
          <w:rFonts w:ascii="Times New Roman" w:eastAsia="Times New Roman" w:hAnsi="Times New Roman" w:cs="Times New Roman"/>
          <w:sz w:val="28"/>
          <w:szCs w:val="28"/>
        </w:rPr>
        <w:t>Говоря о педагогической работе, нельзя не отметить совместную деятельность педа</w:t>
      </w:r>
      <w:r w:rsidR="00C17DBF">
        <w:rPr>
          <w:rFonts w:ascii="Times New Roman" w:eastAsia="Times New Roman" w:hAnsi="Times New Roman" w:cs="Times New Roman"/>
          <w:sz w:val="28"/>
          <w:szCs w:val="28"/>
        </w:rPr>
        <w:t>гогов и родителей.</w:t>
      </w:r>
      <w:r w:rsidR="00C17DBF">
        <w:t xml:space="preserve">  </w:t>
      </w:r>
      <w:r w:rsidR="00C17DBF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организации  ведут</w:t>
      </w:r>
      <w:r w:rsidRPr="00484392">
        <w:rPr>
          <w:rFonts w:ascii="Times New Roman" w:eastAsia="Times New Roman" w:hAnsi="Times New Roman" w:cs="Times New Roman"/>
          <w:sz w:val="28"/>
          <w:szCs w:val="28"/>
        </w:rPr>
        <w:t xml:space="preserve"> активную работу с родителями. Родители являются первыми воспитателями своего ребенка. Систематически обновлялось педагогическое просвещение родителей, вовлечение их </w:t>
      </w:r>
      <w:r w:rsidR="000775B1">
        <w:rPr>
          <w:rFonts w:ascii="Times New Roman" w:eastAsia="Times New Roman" w:hAnsi="Times New Roman" w:cs="Times New Roman"/>
          <w:sz w:val="28"/>
          <w:szCs w:val="28"/>
        </w:rPr>
        <w:t xml:space="preserve">в жизнь детского сада. 23 ребенка приняли участие  в </w:t>
      </w:r>
      <w:proofErr w:type="gramStart"/>
      <w:r w:rsidR="000775B1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 w:rsidR="00EB6178">
        <w:rPr>
          <w:rFonts w:ascii="Times New Roman" w:eastAsia="Times New Roman" w:hAnsi="Times New Roman" w:cs="Times New Roman"/>
          <w:sz w:val="28"/>
          <w:szCs w:val="28"/>
        </w:rPr>
        <w:t xml:space="preserve"> заочный конкурс по легоконтстуирова</w:t>
      </w:r>
      <w:r w:rsidR="009D331B">
        <w:rPr>
          <w:rFonts w:ascii="Times New Roman" w:eastAsia="Times New Roman" w:hAnsi="Times New Roman" w:cs="Times New Roman"/>
          <w:sz w:val="28"/>
          <w:szCs w:val="28"/>
        </w:rPr>
        <w:t>нию.</w:t>
      </w:r>
      <w:r w:rsidR="000775B1">
        <w:rPr>
          <w:rFonts w:ascii="Times New Roman" w:eastAsia="Times New Roman" w:hAnsi="Times New Roman" w:cs="Times New Roman"/>
          <w:sz w:val="28"/>
          <w:szCs w:val="28"/>
        </w:rPr>
        <w:t xml:space="preserve"> К Международному дню за</w:t>
      </w:r>
      <w:r w:rsidR="009D331B">
        <w:rPr>
          <w:rFonts w:ascii="Times New Roman" w:eastAsia="Times New Roman" w:hAnsi="Times New Roman" w:cs="Times New Roman"/>
          <w:sz w:val="28"/>
          <w:szCs w:val="28"/>
        </w:rPr>
        <w:t>щиты детей партией Единая Росси</w:t>
      </w:r>
      <w:r w:rsidR="000775B1">
        <w:rPr>
          <w:rFonts w:ascii="Times New Roman" w:eastAsia="Times New Roman" w:hAnsi="Times New Roman" w:cs="Times New Roman"/>
          <w:sz w:val="28"/>
          <w:szCs w:val="28"/>
        </w:rPr>
        <w:t>я был организован</w:t>
      </w:r>
      <w:r w:rsidR="00443D21">
        <w:rPr>
          <w:rFonts w:ascii="Times New Roman" w:eastAsia="Times New Roman" w:hAnsi="Times New Roman" w:cs="Times New Roman"/>
          <w:sz w:val="28"/>
          <w:szCs w:val="28"/>
        </w:rPr>
        <w:t xml:space="preserve"> фот</w:t>
      </w:r>
      <w:r w:rsidR="000775B1">
        <w:rPr>
          <w:rFonts w:ascii="Times New Roman" w:eastAsia="Times New Roman" w:hAnsi="Times New Roman" w:cs="Times New Roman"/>
          <w:sz w:val="28"/>
          <w:szCs w:val="28"/>
        </w:rPr>
        <w:t>оконкурс  «Мир детства»</w:t>
      </w:r>
      <w:r w:rsidR="009D331B">
        <w:rPr>
          <w:rFonts w:ascii="Times New Roman" w:eastAsia="Times New Roman" w:hAnsi="Times New Roman" w:cs="Times New Roman"/>
          <w:sz w:val="28"/>
          <w:szCs w:val="28"/>
        </w:rPr>
        <w:t>,  в котором пиняли участие 17 семей района.</w:t>
      </w:r>
      <w:r w:rsidR="00077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178" w:rsidRDefault="00EB6178" w:rsidP="006E3C40">
      <w:pPr>
        <w:tabs>
          <w:tab w:val="left" w:pos="208"/>
        </w:tabs>
        <w:spacing w:line="360" w:lineRule="auto"/>
        <w:ind w:right="2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56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ошкольные  образовательные организации района</w:t>
      </w:r>
      <w:r w:rsidR="009D331B">
        <w:rPr>
          <w:rFonts w:ascii="Times New Roman" w:eastAsia="Times New Roman" w:hAnsi="Times New Roman" w:cs="Times New Roman"/>
          <w:sz w:val="28"/>
          <w:szCs w:val="28"/>
        </w:rPr>
        <w:t xml:space="preserve"> приняли  активное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акции </w:t>
      </w:r>
      <w:r w:rsidR="009D331B">
        <w:rPr>
          <w:rFonts w:ascii="Times New Roman" w:eastAsia="Times New Roman" w:hAnsi="Times New Roman" w:cs="Times New Roman"/>
          <w:sz w:val="28"/>
          <w:szCs w:val="28"/>
        </w:rPr>
        <w:t xml:space="preserve"> посвещенной 75-летию  Победы советского </w:t>
      </w:r>
      <w:r w:rsidR="009D33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народа в Великой отечественной войне </w:t>
      </w:r>
      <w:r>
        <w:rPr>
          <w:rFonts w:ascii="Times New Roman" w:eastAsia="Times New Roman" w:hAnsi="Times New Roman" w:cs="Times New Roman"/>
          <w:sz w:val="28"/>
          <w:szCs w:val="28"/>
        </w:rPr>
        <w:t>«Наследники победы», «Окна Победы».</w:t>
      </w:r>
    </w:p>
    <w:p w:rsidR="00B83799" w:rsidRPr="00B83799" w:rsidRDefault="00B83799" w:rsidP="00B837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       Особое внимание уделяется работе с семьями, находящимися в социально-опасном положении</w:t>
      </w:r>
      <w:r w:rsidR="009D33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799" w:rsidRPr="00B83799" w:rsidRDefault="00B83799" w:rsidP="00B837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D33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3799">
        <w:rPr>
          <w:rFonts w:ascii="Times New Roman" w:hAnsi="Times New Roman" w:cs="Times New Roman"/>
          <w:color w:val="000000"/>
          <w:sz w:val="28"/>
          <w:szCs w:val="28"/>
        </w:rPr>
        <w:t>казание им помощи в обучении и воспитании детей.</w:t>
      </w:r>
    </w:p>
    <w:p w:rsidR="00B83799" w:rsidRPr="00B83799" w:rsidRDefault="00B83799" w:rsidP="00B837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посещаемости детьми ДОО</w:t>
      </w:r>
      <w:r w:rsidRPr="00B83799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принятие мер по недопущению не посещаемости без уважительных причин.</w:t>
      </w:r>
    </w:p>
    <w:p w:rsidR="00B83799" w:rsidRDefault="00B83799" w:rsidP="00B837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799">
        <w:rPr>
          <w:rFonts w:ascii="Times New Roman" w:hAnsi="Times New Roman" w:cs="Times New Roman"/>
          <w:color w:val="000000"/>
          <w:sz w:val="28"/>
          <w:szCs w:val="28"/>
        </w:rPr>
        <w:t>3. Оказание социально – 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sectPr w:rsidR="00B83799" w:rsidSect="00D0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307"/>
    <w:multiLevelType w:val="hybridMultilevel"/>
    <w:tmpl w:val="BC3CE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A0A84"/>
    <w:multiLevelType w:val="hybridMultilevel"/>
    <w:tmpl w:val="3990C9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1FC4F10"/>
    <w:multiLevelType w:val="hybridMultilevel"/>
    <w:tmpl w:val="9E6C3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4CA1"/>
    <w:multiLevelType w:val="multilevel"/>
    <w:tmpl w:val="D10AF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42D7E"/>
    <w:multiLevelType w:val="multilevel"/>
    <w:tmpl w:val="EA289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2C"/>
    <w:rsid w:val="00003599"/>
    <w:rsid w:val="0001092C"/>
    <w:rsid w:val="00032B65"/>
    <w:rsid w:val="00037371"/>
    <w:rsid w:val="00037799"/>
    <w:rsid w:val="00040144"/>
    <w:rsid w:val="00043B14"/>
    <w:rsid w:val="00060062"/>
    <w:rsid w:val="000775B1"/>
    <w:rsid w:val="00084FBF"/>
    <w:rsid w:val="000948F2"/>
    <w:rsid w:val="000A0105"/>
    <w:rsid w:val="000A21F6"/>
    <w:rsid w:val="000A61C5"/>
    <w:rsid w:val="000A70FB"/>
    <w:rsid w:val="000A76CB"/>
    <w:rsid w:val="000C2E25"/>
    <w:rsid w:val="000D04CA"/>
    <w:rsid w:val="000D3349"/>
    <w:rsid w:val="000E3255"/>
    <w:rsid w:val="00100BF7"/>
    <w:rsid w:val="00115A83"/>
    <w:rsid w:val="001173C1"/>
    <w:rsid w:val="00120361"/>
    <w:rsid w:val="001359B5"/>
    <w:rsid w:val="00144BF3"/>
    <w:rsid w:val="00167308"/>
    <w:rsid w:val="0018214C"/>
    <w:rsid w:val="001841E9"/>
    <w:rsid w:val="001C2236"/>
    <w:rsid w:val="001F26E5"/>
    <w:rsid w:val="00203D48"/>
    <w:rsid w:val="00210795"/>
    <w:rsid w:val="002137FF"/>
    <w:rsid w:val="00214D0D"/>
    <w:rsid w:val="002160FA"/>
    <w:rsid w:val="00222BE8"/>
    <w:rsid w:val="002247BA"/>
    <w:rsid w:val="002248D4"/>
    <w:rsid w:val="00227C2E"/>
    <w:rsid w:val="0024565F"/>
    <w:rsid w:val="00247BEF"/>
    <w:rsid w:val="00253E7F"/>
    <w:rsid w:val="00256410"/>
    <w:rsid w:val="00290CF7"/>
    <w:rsid w:val="0029555B"/>
    <w:rsid w:val="002A08B7"/>
    <w:rsid w:val="002C27F1"/>
    <w:rsid w:val="002D2E88"/>
    <w:rsid w:val="002E1EE2"/>
    <w:rsid w:val="002E332C"/>
    <w:rsid w:val="002E5679"/>
    <w:rsid w:val="002F112F"/>
    <w:rsid w:val="002F5D74"/>
    <w:rsid w:val="00333671"/>
    <w:rsid w:val="00336AA1"/>
    <w:rsid w:val="00345062"/>
    <w:rsid w:val="003459F3"/>
    <w:rsid w:val="00345CD0"/>
    <w:rsid w:val="0035517C"/>
    <w:rsid w:val="00367568"/>
    <w:rsid w:val="003B597D"/>
    <w:rsid w:val="003C64CF"/>
    <w:rsid w:val="003D0F0D"/>
    <w:rsid w:val="003D2B6A"/>
    <w:rsid w:val="003D2E85"/>
    <w:rsid w:val="003D565B"/>
    <w:rsid w:val="003E024D"/>
    <w:rsid w:val="003E521A"/>
    <w:rsid w:val="003F3253"/>
    <w:rsid w:val="00410BF5"/>
    <w:rsid w:val="00414D30"/>
    <w:rsid w:val="004221D3"/>
    <w:rsid w:val="0044014C"/>
    <w:rsid w:val="00443D21"/>
    <w:rsid w:val="004440CD"/>
    <w:rsid w:val="00444618"/>
    <w:rsid w:val="004811ED"/>
    <w:rsid w:val="00484392"/>
    <w:rsid w:val="0049182A"/>
    <w:rsid w:val="0049564A"/>
    <w:rsid w:val="004A04B7"/>
    <w:rsid w:val="004A0FFB"/>
    <w:rsid w:val="004D711E"/>
    <w:rsid w:val="004E0D80"/>
    <w:rsid w:val="004F1E39"/>
    <w:rsid w:val="004F5D05"/>
    <w:rsid w:val="00502D12"/>
    <w:rsid w:val="00507F8A"/>
    <w:rsid w:val="005128DE"/>
    <w:rsid w:val="005165DD"/>
    <w:rsid w:val="00523712"/>
    <w:rsid w:val="00525441"/>
    <w:rsid w:val="00527314"/>
    <w:rsid w:val="00544301"/>
    <w:rsid w:val="00561CF6"/>
    <w:rsid w:val="0059331A"/>
    <w:rsid w:val="005A0618"/>
    <w:rsid w:val="005B3C33"/>
    <w:rsid w:val="005C2B6C"/>
    <w:rsid w:val="005C74DF"/>
    <w:rsid w:val="005E23A4"/>
    <w:rsid w:val="005E7109"/>
    <w:rsid w:val="0061039B"/>
    <w:rsid w:val="00621546"/>
    <w:rsid w:val="00621767"/>
    <w:rsid w:val="006273DB"/>
    <w:rsid w:val="006344BB"/>
    <w:rsid w:val="006361CB"/>
    <w:rsid w:val="00651C35"/>
    <w:rsid w:val="006522B4"/>
    <w:rsid w:val="00673BD2"/>
    <w:rsid w:val="006812F7"/>
    <w:rsid w:val="0068220D"/>
    <w:rsid w:val="006A559F"/>
    <w:rsid w:val="006B4BD4"/>
    <w:rsid w:val="006B761F"/>
    <w:rsid w:val="006D63DF"/>
    <w:rsid w:val="006D7A94"/>
    <w:rsid w:val="006E3C40"/>
    <w:rsid w:val="006E6BE5"/>
    <w:rsid w:val="00711382"/>
    <w:rsid w:val="007217B0"/>
    <w:rsid w:val="00734000"/>
    <w:rsid w:val="00740285"/>
    <w:rsid w:val="007423D5"/>
    <w:rsid w:val="0075253A"/>
    <w:rsid w:val="00763CCA"/>
    <w:rsid w:val="00794110"/>
    <w:rsid w:val="007B41C8"/>
    <w:rsid w:val="007C1196"/>
    <w:rsid w:val="007C6E5A"/>
    <w:rsid w:val="007C7724"/>
    <w:rsid w:val="007E1AD1"/>
    <w:rsid w:val="007F55E0"/>
    <w:rsid w:val="007F5891"/>
    <w:rsid w:val="00804996"/>
    <w:rsid w:val="00810C9B"/>
    <w:rsid w:val="00812F89"/>
    <w:rsid w:val="008269E6"/>
    <w:rsid w:val="00830B1A"/>
    <w:rsid w:val="00831273"/>
    <w:rsid w:val="00854C21"/>
    <w:rsid w:val="00862E32"/>
    <w:rsid w:val="008A02C7"/>
    <w:rsid w:val="008B7291"/>
    <w:rsid w:val="008C3DA8"/>
    <w:rsid w:val="008D3858"/>
    <w:rsid w:val="008D6084"/>
    <w:rsid w:val="008E4492"/>
    <w:rsid w:val="008E4859"/>
    <w:rsid w:val="008F1393"/>
    <w:rsid w:val="008F62A2"/>
    <w:rsid w:val="008F7A7B"/>
    <w:rsid w:val="0090710A"/>
    <w:rsid w:val="00911D90"/>
    <w:rsid w:val="009209D5"/>
    <w:rsid w:val="00937929"/>
    <w:rsid w:val="00951B11"/>
    <w:rsid w:val="0096187D"/>
    <w:rsid w:val="0098025B"/>
    <w:rsid w:val="00985576"/>
    <w:rsid w:val="00985896"/>
    <w:rsid w:val="009A2CB3"/>
    <w:rsid w:val="009C0B64"/>
    <w:rsid w:val="009C5666"/>
    <w:rsid w:val="009D331B"/>
    <w:rsid w:val="00A109CC"/>
    <w:rsid w:val="00A111D5"/>
    <w:rsid w:val="00A242D8"/>
    <w:rsid w:val="00A24770"/>
    <w:rsid w:val="00A42484"/>
    <w:rsid w:val="00A42CF4"/>
    <w:rsid w:val="00A42D59"/>
    <w:rsid w:val="00A534F7"/>
    <w:rsid w:val="00A65B3E"/>
    <w:rsid w:val="00A705EB"/>
    <w:rsid w:val="00A775DF"/>
    <w:rsid w:val="00A90E8C"/>
    <w:rsid w:val="00AD3199"/>
    <w:rsid w:val="00AD48A6"/>
    <w:rsid w:val="00AD6007"/>
    <w:rsid w:val="00AE22FD"/>
    <w:rsid w:val="00AE4BEF"/>
    <w:rsid w:val="00AF64DF"/>
    <w:rsid w:val="00B060C7"/>
    <w:rsid w:val="00B11911"/>
    <w:rsid w:val="00B358AC"/>
    <w:rsid w:val="00B37815"/>
    <w:rsid w:val="00B44359"/>
    <w:rsid w:val="00B50CB0"/>
    <w:rsid w:val="00B73396"/>
    <w:rsid w:val="00B829C6"/>
    <w:rsid w:val="00B83799"/>
    <w:rsid w:val="00B904C9"/>
    <w:rsid w:val="00BF037A"/>
    <w:rsid w:val="00BF3616"/>
    <w:rsid w:val="00BF4792"/>
    <w:rsid w:val="00C05457"/>
    <w:rsid w:val="00C06C8C"/>
    <w:rsid w:val="00C17DBF"/>
    <w:rsid w:val="00C603CD"/>
    <w:rsid w:val="00C72CB6"/>
    <w:rsid w:val="00C74469"/>
    <w:rsid w:val="00C86E99"/>
    <w:rsid w:val="00C92396"/>
    <w:rsid w:val="00C92F06"/>
    <w:rsid w:val="00CD200F"/>
    <w:rsid w:val="00D05283"/>
    <w:rsid w:val="00D061E1"/>
    <w:rsid w:val="00D07AA9"/>
    <w:rsid w:val="00D11BA7"/>
    <w:rsid w:val="00D11D90"/>
    <w:rsid w:val="00D13C35"/>
    <w:rsid w:val="00D17301"/>
    <w:rsid w:val="00D2572B"/>
    <w:rsid w:val="00D44A88"/>
    <w:rsid w:val="00D71992"/>
    <w:rsid w:val="00D73ADE"/>
    <w:rsid w:val="00D73E1F"/>
    <w:rsid w:val="00D94E86"/>
    <w:rsid w:val="00DA0D3A"/>
    <w:rsid w:val="00DA4E5F"/>
    <w:rsid w:val="00DB2573"/>
    <w:rsid w:val="00DC36BD"/>
    <w:rsid w:val="00DD2201"/>
    <w:rsid w:val="00DE6E4C"/>
    <w:rsid w:val="00E06231"/>
    <w:rsid w:val="00E210D2"/>
    <w:rsid w:val="00E26645"/>
    <w:rsid w:val="00E37C73"/>
    <w:rsid w:val="00E41F6A"/>
    <w:rsid w:val="00E55265"/>
    <w:rsid w:val="00E63B6B"/>
    <w:rsid w:val="00E6583A"/>
    <w:rsid w:val="00E7249C"/>
    <w:rsid w:val="00E74257"/>
    <w:rsid w:val="00E8738B"/>
    <w:rsid w:val="00E904E5"/>
    <w:rsid w:val="00EB091A"/>
    <w:rsid w:val="00EB2D05"/>
    <w:rsid w:val="00EB6178"/>
    <w:rsid w:val="00EE3D53"/>
    <w:rsid w:val="00EF6D6C"/>
    <w:rsid w:val="00F03EE1"/>
    <w:rsid w:val="00F07E50"/>
    <w:rsid w:val="00F11F40"/>
    <w:rsid w:val="00F16050"/>
    <w:rsid w:val="00F20A64"/>
    <w:rsid w:val="00F23497"/>
    <w:rsid w:val="00F42969"/>
    <w:rsid w:val="00F4494D"/>
    <w:rsid w:val="00F44C47"/>
    <w:rsid w:val="00F61EBA"/>
    <w:rsid w:val="00F64054"/>
    <w:rsid w:val="00F70385"/>
    <w:rsid w:val="00F84FC3"/>
    <w:rsid w:val="00FA50FD"/>
    <w:rsid w:val="00FA67E2"/>
    <w:rsid w:val="00FD177F"/>
    <w:rsid w:val="00FF3261"/>
    <w:rsid w:val="00FF46F1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25B"/>
  </w:style>
  <w:style w:type="paragraph" w:styleId="a3">
    <w:name w:val="Normal (Web)"/>
    <w:basedOn w:val="a"/>
    <w:uiPriority w:val="99"/>
    <w:unhideWhenUsed/>
    <w:rsid w:val="00D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75D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74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FC95-A7FE-44C7-BC0B-8964FD60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2017-05-24T05:50:00Z</dcterms:created>
  <dcterms:modified xsi:type="dcterms:W3CDTF">2020-09-08T11:35:00Z</dcterms:modified>
</cp:coreProperties>
</file>