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2E" w:rsidRDefault="00CA7D2E" w:rsidP="00CA7D2E">
      <w:pPr>
        <w:pStyle w:val="a6"/>
        <w:jc w:val="center"/>
      </w:pPr>
      <w:r>
        <w:t xml:space="preserve">       </w:t>
      </w:r>
      <w:r>
        <w:rPr>
          <w:rStyle w:val="a7"/>
        </w:rPr>
        <w:t>РОССИЙСКАЯ ФЕДЕРАЦИЯ</w:t>
      </w:r>
    </w:p>
    <w:p w:rsidR="00CA7D2E" w:rsidRDefault="00CA7D2E" w:rsidP="00CA7D2E">
      <w:pPr>
        <w:pStyle w:val="a6"/>
        <w:jc w:val="center"/>
      </w:pPr>
      <w:r>
        <w:rPr>
          <w:rStyle w:val="a7"/>
        </w:rPr>
        <w:t>АДМИНИСТРАЦИЯ ВЫГОНИЧСКОГО РАЙОНА</w:t>
      </w:r>
    </w:p>
    <w:p w:rsidR="00CA7D2E" w:rsidRDefault="00CA7D2E" w:rsidP="00CA7D2E">
      <w:pPr>
        <w:pStyle w:val="a6"/>
        <w:jc w:val="center"/>
      </w:pPr>
      <w:r>
        <w:rPr>
          <w:rStyle w:val="a7"/>
        </w:rPr>
        <w:t>БРЯНСКОЙ ОБЛАСТИ</w:t>
      </w:r>
    </w:p>
    <w:p w:rsidR="00CA7D2E" w:rsidRDefault="00CA7D2E" w:rsidP="00CA7D2E">
      <w:pPr>
        <w:pStyle w:val="a6"/>
        <w:jc w:val="center"/>
      </w:pPr>
      <w:r>
        <w:rPr>
          <w:rStyle w:val="a7"/>
        </w:rPr>
        <w:t> </w:t>
      </w:r>
    </w:p>
    <w:p w:rsidR="00CA7D2E" w:rsidRDefault="00CA7D2E" w:rsidP="00CA7D2E">
      <w:pPr>
        <w:pStyle w:val="a6"/>
        <w:jc w:val="center"/>
      </w:pPr>
      <w:r>
        <w:rPr>
          <w:rStyle w:val="a7"/>
        </w:rPr>
        <w:t> </w:t>
      </w:r>
    </w:p>
    <w:p w:rsidR="00CA7D2E" w:rsidRDefault="00CA7D2E" w:rsidP="00CA7D2E">
      <w:pPr>
        <w:pStyle w:val="a6"/>
      </w:pPr>
      <w:r>
        <w:t> </w:t>
      </w:r>
    </w:p>
    <w:p w:rsidR="00CA7D2E" w:rsidRDefault="00CA7D2E" w:rsidP="00CA7D2E">
      <w:pPr>
        <w:pStyle w:val="a6"/>
        <w:jc w:val="center"/>
      </w:pPr>
      <w:r>
        <w:rPr>
          <w:rStyle w:val="a7"/>
        </w:rPr>
        <w:t>ПОСТАНОВЛЕНИЕ</w:t>
      </w:r>
    </w:p>
    <w:p w:rsidR="00CA7D2E" w:rsidRDefault="00CA7D2E" w:rsidP="00CA7D2E">
      <w:pPr>
        <w:pStyle w:val="a6"/>
      </w:pPr>
      <w:r>
        <w:t> </w:t>
      </w:r>
    </w:p>
    <w:p w:rsidR="00CA7D2E" w:rsidRDefault="00CA7D2E" w:rsidP="00CA7D2E">
      <w:pPr>
        <w:pStyle w:val="a6"/>
        <w:jc w:val="center"/>
      </w:pPr>
      <w:r>
        <w:t> </w:t>
      </w:r>
    </w:p>
    <w:p w:rsidR="00CA7D2E" w:rsidRDefault="00CA7D2E" w:rsidP="00CA7D2E">
      <w:pPr>
        <w:pStyle w:val="a6"/>
      </w:pPr>
      <w:r>
        <w:t>от  27.05.2016 г.  №</w:t>
      </w:r>
      <w:r>
        <w:rPr>
          <w:u w:val="single"/>
        </w:rPr>
        <w:t xml:space="preserve"> 206  </w:t>
      </w:r>
    </w:p>
    <w:p w:rsidR="00CA7D2E" w:rsidRDefault="00CA7D2E" w:rsidP="00CA7D2E">
      <w:pPr>
        <w:pStyle w:val="a6"/>
      </w:pPr>
      <w:r>
        <w:t>п. Выгоничи</w:t>
      </w:r>
    </w:p>
    <w:p w:rsidR="00CA7D2E" w:rsidRDefault="00CA7D2E" w:rsidP="00CA7D2E">
      <w:pPr>
        <w:pStyle w:val="a6"/>
      </w:pPr>
      <w:r>
        <w:t> </w:t>
      </w:r>
    </w:p>
    <w:p w:rsidR="00CA7D2E" w:rsidRDefault="00CA7D2E" w:rsidP="00CA7D2E">
      <w:pPr>
        <w:pStyle w:val="a6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2277"/>
      </w:tblGrid>
      <w:tr w:rsidR="00CA7D2E" w:rsidTr="00CA7D2E">
        <w:trPr>
          <w:tblCellSpacing w:w="0" w:type="dxa"/>
        </w:trPr>
        <w:tc>
          <w:tcPr>
            <w:tcW w:w="7200" w:type="dxa"/>
            <w:hideMark/>
          </w:tcPr>
          <w:p w:rsidR="00CA7D2E" w:rsidRDefault="00CA7D2E">
            <w:pPr>
              <w:pStyle w:val="a6"/>
            </w:pPr>
            <w:r>
              <w:t>Об утверждении административного  регламента</w:t>
            </w:r>
          </w:p>
          <w:p w:rsidR="00CA7D2E" w:rsidRDefault="00CA7D2E">
            <w:pPr>
              <w:pStyle w:val="a6"/>
            </w:pPr>
            <w:r>
              <w:t>предоставления муниципальной услуги</w:t>
            </w:r>
          </w:p>
          <w:p w:rsidR="00CA7D2E" w:rsidRDefault="00CA7D2E">
            <w:pPr>
              <w:pStyle w:val="a6"/>
            </w:pPr>
            <w:r>
              <w:t>«Организация предоставления бесплатного дошкольного образования муниципальными дошкольными образовательными организациями Выгоничского  муниципального  района » в новой редакции</w:t>
            </w:r>
          </w:p>
          <w:p w:rsidR="00CA7D2E" w:rsidRDefault="00CA7D2E">
            <w:pPr>
              <w:pStyle w:val="a6"/>
            </w:pPr>
            <w:r>
              <w:rPr>
                <w:rStyle w:val="a8"/>
              </w:rPr>
              <w:t> </w:t>
            </w:r>
          </w:p>
        </w:tc>
        <w:tc>
          <w:tcPr>
            <w:tcW w:w="2370" w:type="dxa"/>
            <w:hideMark/>
          </w:tcPr>
          <w:p w:rsidR="00CA7D2E" w:rsidRDefault="00CA7D2E">
            <w:pPr>
              <w:pStyle w:val="a6"/>
            </w:pPr>
            <w:r>
              <w:rPr>
                <w:rStyle w:val="a8"/>
              </w:rPr>
              <w:t> </w:t>
            </w:r>
          </w:p>
        </w:tc>
      </w:tr>
    </w:tbl>
    <w:p w:rsidR="00CA7D2E" w:rsidRDefault="00CA7D2E" w:rsidP="00CA7D2E">
      <w:pPr>
        <w:pStyle w:val="a6"/>
      </w:pPr>
      <w:r>
        <w:t> </w:t>
      </w:r>
    </w:p>
    <w:p w:rsidR="00CA7D2E" w:rsidRDefault="00CA7D2E" w:rsidP="00CA7D2E">
      <w:pPr>
        <w:pStyle w:val="a6"/>
      </w:pPr>
      <w:r>
        <w:t>В соответствии с Федеральным законом от 27.07.2010г. №210-ФЗ «Об организации предоставления государственных и муниципальных услуг»</w:t>
      </w:r>
    </w:p>
    <w:p w:rsidR="00CA7D2E" w:rsidRDefault="00CA7D2E" w:rsidP="00CA7D2E">
      <w:pPr>
        <w:pStyle w:val="a6"/>
      </w:pPr>
      <w:r>
        <w:t> </w:t>
      </w:r>
    </w:p>
    <w:p w:rsidR="00CA7D2E" w:rsidRDefault="00CA7D2E" w:rsidP="00CA7D2E">
      <w:pPr>
        <w:pStyle w:val="a6"/>
      </w:pPr>
      <w:r>
        <w:t>ПОСТАНОВЛЯЮ:</w:t>
      </w:r>
    </w:p>
    <w:p w:rsidR="00CA7D2E" w:rsidRDefault="00CA7D2E" w:rsidP="00CA7D2E">
      <w:pPr>
        <w:pStyle w:val="a6"/>
      </w:pPr>
      <w:r>
        <w:t>1. Утвердить прилагаемый административный регламент   предоставления муниципальной услуги «Организация предоставления бесплатного дошкольного образования муниципальными дошкольными образовательными учреждениями Выгоничского муниципального района»</w:t>
      </w:r>
    </w:p>
    <w:p w:rsidR="00CA7D2E" w:rsidRDefault="00CA7D2E" w:rsidP="00CA7D2E">
      <w:pPr>
        <w:pStyle w:val="a6"/>
      </w:pPr>
      <w:r>
        <w:t> в новой редакции:</w:t>
      </w:r>
    </w:p>
    <w:p w:rsidR="00CA7D2E" w:rsidRDefault="00CA7D2E" w:rsidP="00CA7D2E">
      <w:pPr>
        <w:pStyle w:val="a6"/>
      </w:pPr>
      <w:r>
        <w:lastRenderedPageBreak/>
        <w:t>2. Отделу образования администрации Выгоничского района (О.А.Зубкова) обеспечить размещение данного постановления на официальном сайте администрации Выгоничского района, отдела образования администрации Выгоничского района.</w:t>
      </w:r>
    </w:p>
    <w:p w:rsidR="00CA7D2E" w:rsidRDefault="00CA7D2E" w:rsidP="00CA7D2E">
      <w:pPr>
        <w:pStyle w:val="a6"/>
      </w:pPr>
      <w:r>
        <w:t>3. Настоящее постановление вступает в силу со дня его подписания.</w:t>
      </w:r>
    </w:p>
    <w:p w:rsidR="00CA7D2E" w:rsidRDefault="00CA7D2E" w:rsidP="00CA7D2E">
      <w:pPr>
        <w:pStyle w:val="a6"/>
      </w:pPr>
      <w:r>
        <w:t>            4. Считать утратившим силу постановление администрации Выгоничского района от 24.12.2014г. №1140 «Об утверждении административного  регламента</w:t>
      </w:r>
    </w:p>
    <w:p w:rsidR="00CA7D2E" w:rsidRDefault="00CA7D2E" w:rsidP="00CA7D2E">
      <w:pPr>
        <w:pStyle w:val="a6"/>
      </w:pPr>
      <w:r>
        <w:t>предоставления муниципальной услуги «Организация предоставления бесплатного дошкольного образования муниципальными дошкольными образовательными организациями Выгоничского  муниципального  района » в новой редакции».</w:t>
      </w:r>
    </w:p>
    <w:p w:rsidR="00CA7D2E" w:rsidRDefault="00CA7D2E" w:rsidP="00CA7D2E">
      <w:pPr>
        <w:pStyle w:val="a6"/>
      </w:pPr>
      <w:r>
        <w:t>5. Контроль над исполнением настоящего постановления возложить на заместителя главы администрации Выгоничского района Т.В. Храменок.</w:t>
      </w:r>
    </w:p>
    <w:p w:rsidR="00CA7D2E" w:rsidRDefault="00CA7D2E" w:rsidP="00CA7D2E">
      <w:pPr>
        <w:pStyle w:val="a6"/>
      </w:pPr>
      <w:r>
        <w:t> </w:t>
      </w:r>
    </w:p>
    <w:p w:rsidR="00CA7D2E" w:rsidRDefault="00CA7D2E" w:rsidP="00CA7D2E">
      <w:pPr>
        <w:pStyle w:val="a6"/>
      </w:pPr>
      <w:r>
        <w:t> </w:t>
      </w:r>
    </w:p>
    <w:p w:rsidR="00CA7D2E" w:rsidRDefault="00CA7D2E" w:rsidP="00CA7D2E">
      <w:pPr>
        <w:pStyle w:val="a6"/>
      </w:pPr>
      <w:r>
        <w:t>Глава администрации района                                                И.И.Швецова</w:t>
      </w:r>
    </w:p>
    <w:p w:rsidR="00CA7D2E" w:rsidRDefault="00CA7D2E" w:rsidP="00CA7D2E">
      <w:pPr>
        <w:pStyle w:val="a6"/>
      </w:pPr>
      <w:r>
        <w:t>                                                                                                             </w:t>
      </w:r>
    </w:p>
    <w:p w:rsidR="00CA7D2E" w:rsidRDefault="00CA7D2E" w:rsidP="00CA7D2E">
      <w:pPr>
        <w:pStyle w:val="a6"/>
      </w:pPr>
      <w:r>
        <w:t> </w:t>
      </w:r>
    </w:p>
    <w:p w:rsidR="00CA7D2E" w:rsidRDefault="00CA7D2E" w:rsidP="00CA7D2E">
      <w:pPr>
        <w:pStyle w:val="a6"/>
        <w:jc w:val="center"/>
      </w:pPr>
      <w:r>
        <w:t> </w:t>
      </w:r>
    </w:p>
    <w:p w:rsidR="00CA7D2E" w:rsidRDefault="00CA7D2E" w:rsidP="00CA7D2E">
      <w:pPr>
        <w:pStyle w:val="a6"/>
        <w:jc w:val="center"/>
      </w:pPr>
      <w:r>
        <w:t> </w:t>
      </w:r>
    </w:p>
    <w:p w:rsidR="00CA7D2E" w:rsidRDefault="00CA7D2E" w:rsidP="00CA7D2E">
      <w:pPr>
        <w:pStyle w:val="a6"/>
        <w:jc w:val="center"/>
      </w:pPr>
      <w:r>
        <w:t> </w:t>
      </w:r>
    </w:p>
    <w:p w:rsidR="00CA7D2E" w:rsidRDefault="00CA7D2E" w:rsidP="00CA7D2E">
      <w:pPr>
        <w:pStyle w:val="a6"/>
        <w:jc w:val="center"/>
      </w:pPr>
      <w:r>
        <w:t> </w:t>
      </w:r>
    </w:p>
    <w:p w:rsidR="00CA7D2E" w:rsidRDefault="00CA7D2E" w:rsidP="00CA7D2E">
      <w:pPr>
        <w:pStyle w:val="a6"/>
        <w:jc w:val="center"/>
      </w:pPr>
      <w:r>
        <w:t> </w:t>
      </w:r>
    </w:p>
    <w:p w:rsidR="00CA7D2E" w:rsidRDefault="00CA7D2E" w:rsidP="00CA7D2E">
      <w:pPr>
        <w:pStyle w:val="a6"/>
        <w:jc w:val="center"/>
      </w:pPr>
      <w:r>
        <w:t> </w:t>
      </w:r>
    </w:p>
    <w:p w:rsidR="00CA7D2E" w:rsidRDefault="00CA7D2E" w:rsidP="00CA7D2E">
      <w:pPr>
        <w:pStyle w:val="a6"/>
        <w:jc w:val="center"/>
      </w:pPr>
      <w:r>
        <w:t> </w:t>
      </w:r>
    </w:p>
    <w:p w:rsidR="00CA7D2E" w:rsidRDefault="00CA7D2E" w:rsidP="00CA7D2E">
      <w:pPr>
        <w:pStyle w:val="a6"/>
        <w:jc w:val="center"/>
      </w:pPr>
      <w:r>
        <w:t> </w:t>
      </w:r>
    </w:p>
    <w:p w:rsidR="00CA7D2E" w:rsidRDefault="00CA7D2E" w:rsidP="00CA7D2E">
      <w:pPr>
        <w:pStyle w:val="a6"/>
        <w:jc w:val="center"/>
      </w:pPr>
      <w:r>
        <w:t> </w:t>
      </w:r>
    </w:p>
    <w:p w:rsidR="00CA7D2E" w:rsidRDefault="00CA7D2E" w:rsidP="00CA7D2E">
      <w:pPr>
        <w:pStyle w:val="a6"/>
        <w:jc w:val="center"/>
      </w:pPr>
      <w:r>
        <w:t> </w:t>
      </w:r>
    </w:p>
    <w:p w:rsidR="00CA7D2E" w:rsidRDefault="00CA7D2E" w:rsidP="00CA7D2E">
      <w:pPr>
        <w:pStyle w:val="a6"/>
        <w:jc w:val="center"/>
      </w:pPr>
      <w:r>
        <w:t>                        Приложение</w:t>
      </w:r>
    </w:p>
    <w:p w:rsidR="00CA7D2E" w:rsidRDefault="00CA7D2E" w:rsidP="00CA7D2E">
      <w:pPr>
        <w:pStyle w:val="a6"/>
        <w:jc w:val="center"/>
      </w:pPr>
      <w:r>
        <w:t>                                                                   к постановлению администрации</w:t>
      </w:r>
    </w:p>
    <w:p w:rsidR="00CA7D2E" w:rsidRDefault="00CA7D2E" w:rsidP="00CA7D2E">
      <w:pPr>
        <w:pStyle w:val="a6"/>
        <w:jc w:val="center"/>
      </w:pPr>
      <w:r>
        <w:t>                                               Выгоничского района</w:t>
      </w:r>
    </w:p>
    <w:p w:rsidR="00CA7D2E" w:rsidRDefault="00CA7D2E" w:rsidP="00CA7D2E">
      <w:pPr>
        <w:pStyle w:val="a6"/>
        <w:jc w:val="center"/>
      </w:pPr>
      <w:r>
        <w:lastRenderedPageBreak/>
        <w:t>                                              от   27.05.2016г. №206</w:t>
      </w:r>
    </w:p>
    <w:p w:rsidR="00CA7D2E" w:rsidRDefault="00CA7D2E" w:rsidP="00CA7D2E">
      <w:pPr>
        <w:pStyle w:val="a6"/>
        <w:jc w:val="center"/>
      </w:pPr>
      <w:r>
        <w:t> </w:t>
      </w:r>
    </w:p>
    <w:p w:rsidR="00CA7D2E" w:rsidRDefault="00CA7D2E" w:rsidP="00CA7D2E">
      <w:pPr>
        <w:pStyle w:val="a6"/>
        <w:jc w:val="center"/>
      </w:pPr>
      <w:r>
        <w:t>АДМИНИСТРАТИВНЫЙ РЕГЛАМЕНТ</w:t>
      </w:r>
    </w:p>
    <w:p w:rsidR="00CA7D2E" w:rsidRDefault="00CA7D2E" w:rsidP="00CA7D2E">
      <w:pPr>
        <w:pStyle w:val="a6"/>
        <w:jc w:val="center"/>
      </w:pPr>
      <w:r>
        <w:t>предоставления муниципальной услуги</w:t>
      </w:r>
    </w:p>
    <w:p w:rsidR="00CA7D2E" w:rsidRDefault="00CA7D2E" w:rsidP="00CA7D2E">
      <w:pPr>
        <w:pStyle w:val="a6"/>
        <w:jc w:val="center"/>
      </w:pPr>
      <w:r>
        <w:t>"Организация предоставления бесплатного дошкольного образования муниципальными дошкольными образовательными организациями Выгоничского  муниципального</w:t>
      </w:r>
    </w:p>
    <w:p w:rsidR="00CA7D2E" w:rsidRDefault="00CA7D2E" w:rsidP="00CA7D2E">
      <w:pPr>
        <w:pStyle w:val="a6"/>
        <w:jc w:val="center"/>
      </w:pPr>
      <w:r>
        <w:t>района »</w:t>
      </w:r>
    </w:p>
    <w:p w:rsidR="00CA7D2E" w:rsidRDefault="00CA7D2E" w:rsidP="00CA7D2E">
      <w:pPr>
        <w:pStyle w:val="a6"/>
        <w:jc w:val="center"/>
      </w:pPr>
      <w:r>
        <w:t> </w:t>
      </w:r>
    </w:p>
    <w:p w:rsidR="00CA7D2E" w:rsidRDefault="00CA7D2E" w:rsidP="00CA7D2E">
      <w:pPr>
        <w:pStyle w:val="a6"/>
      </w:pPr>
      <w:r>
        <w:rPr>
          <w:rStyle w:val="a7"/>
        </w:rPr>
        <w:t>                              РАЗДЕЛ  1.  Общие положения</w:t>
      </w:r>
    </w:p>
    <w:p w:rsidR="00CA7D2E" w:rsidRDefault="00CA7D2E" w:rsidP="00CA7D2E">
      <w:pPr>
        <w:pStyle w:val="a6"/>
      </w:pPr>
      <w:r>
        <w:t> </w:t>
      </w:r>
    </w:p>
    <w:p w:rsidR="00CA7D2E" w:rsidRDefault="00CA7D2E" w:rsidP="00CA7D2E">
      <w:pPr>
        <w:pStyle w:val="a6"/>
      </w:pPr>
      <w:r>
        <w:rPr>
          <w:rStyle w:val="a7"/>
        </w:rPr>
        <w:t xml:space="preserve">1.1. Предмет  регулирования  Регламента.  </w:t>
      </w:r>
    </w:p>
    <w:p w:rsidR="00CA7D2E" w:rsidRDefault="00CA7D2E" w:rsidP="00CA7D2E">
      <w:pPr>
        <w:pStyle w:val="a6"/>
      </w:pPr>
      <w:r>
        <w:t>Административный регламент по предоставлению муниципальной услуги «Организация предоставления бесплатного дошкольного образования муниципальными дошкольными образовательными организациями Выгоничского  муниципального района », (далее по тексту - Регламент), разработан в целях повышения качества предоставления  доступности муниципальной услуги, создания комфортных условий для потребителей муниципальной услуги, определения  сроков и последовательности действий (административных процедур) при предоставлении муниципальной услуги.</w:t>
      </w:r>
    </w:p>
    <w:p w:rsidR="00CA7D2E" w:rsidRDefault="00CA7D2E" w:rsidP="00CA7D2E">
      <w:pPr>
        <w:pStyle w:val="a6"/>
      </w:pPr>
      <w:r>
        <w:rPr>
          <w:rStyle w:val="a7"/>
        </w:rPr>
        <w:t>            1.2. Круг  заявителей.</w:t>
      </w:r>
    </w:p>
    <w:p w:rsidR="00CA7D2E" w:rsidRDefault="00CA7D2E" w:rsidP="00CA7D2E">
      <w:pPr>
        <w:pStyle w:val="a6"/>
      </w:pPr>
      <w:r>
        <w:t>Заявителями на получение муниципальной услуги являются физические лица – родители (законные представители) ребенка в возрасте от 2 месяцев до 7 лет, обращающиеся  для получения места в муниципальной дошкольной образовательной организации.</w:t>
      </w:r>
    </w:p>
    <w:p w:rsidR="00CA7D2E" w:rsidRDefault="00CA7D2E" w:rsidP="00CA7D2E">
      <w:pPr>
        <w:pStyle w:val="a6"/>
      </w:pPr>
      <w:r>
        <w:rPr>
          <w:rStyle w:val="a7"/>
        </w:rPr>
        <w:t>1.3. Требования к порядку информирования о предоставлении муниципальной услуги.</w:t>
      </w:r>
    </w:p>
    <w:p w:rsidR="00CA7D2E" w:rsidRDefault="00CA7D2E" w:rsidP="00CA7D2E">
      <w:pPr>
        <w:pStyle w:val="a6"/>
      </w:pPr>
      <w:r>
        <w:t>1.3.1. Информация о порядке  предоставления  услуги предоставляется в отделе образования  администрации Выгоничского района (далее – ОО) и муниципальных дошкольных образовательных  организациях (далее – МДОО).</w:t>
      </w:r>
    </w:p>
    <w:p w:rsidR="00CA7D2E" w:rsidRDefault="00CA7D2E" w:rsidP="00CA7D2E">
      <w:pPr>
        <w:pStyle w:val="a6"/>
      </w:pPr>
      <w:r>
        <w:t>Информация о месте нахождения, номерах телефонов для справок, адресах  электронной почты, МДОО, предоставляющих муниципальную услугу,  приведены в приложении 1 к настоящему административному регламенту.</w:t>
      </w:r>
    </w:p>
    <w:p w:rsidR="00CA7D2E" w:rsidRDefault="00CA7D2E" w:rsidP="00CA7D2E">
      <w:pPr>
        <w:pStyle w:val="a6"/>
      </w:pPr>
      <w:r>
        <w:t>Для получения информации о порядке предоставления муниципальной услуги заявитель вправе обратиться в ОО и МДОО в устной, письменной форме, по телефону, по электронной почте,  через  Интернет-сайты.</w:t>
      </w:r>
    </w:p>
    <w:p w:rsidR="00CA7D2E" w:rsidRDefault="00CA7D2E" w:rsidP="00CA7D2E">
      <w:pPr>
        <w:pStyle w:val="a6"/>
      </w:pPr>
      <w:r>
        <w:t>Местонахождение ОО:</w:t>
      </w:r>
    </w:p>
    <w:p w:rsidR="00CA7D2E" w:rsidRDefault="00CA7D2E" w:rsidP="00CA7D2E">
      <w:pPr>
        <w:pStyle w:val="a6"/>
      </w:pPr>
      <w:r>
        <w:lastRenderedPageBreak/>
        <w:t>243361, Брянская область, п.Выгоничи, ул. Ленина, д.53    </w:t>
      </w:r>
    </w:p>
    <w:p w:rsidR="00CA7D2E" w:rsidRDefault="00CA7D2E" w:rsidP="00CA7D2E">
      <w:pPr>
        <w:pStyle w:val="a6"/>
      </w:pPr>
      <w:r>
        <w:t>телефон для справок: 2-17-50, 2-14-76</w:t>
      </w:r>
    </w:p>
    <w:p w:rsidR="00CA7D2E" w:rsidRDefault="00CA7D2E" w:rsidP="00CA7D2E">
      <w:pPr>
        <w:pStyle w:val="a6"/>
      </w:pPr>
      <w:r>
        <w:t xml:space="preserve">адрес электронной почты:    </w:t>
      </w:r>
      <w:hyperlink r:id="rId5" w:history="1">
        <w:r>
          <w:rPr>
            <w:rStyle w:val="a5"/>
          </w:rPr>
          <w:t>ic-vyg@yandex.ru</w:t>
        </w:r>
      </w:hyperlink>
      <w:r>
        <w:t xml:space="preserve"> </w:t>
      </w:r>
      <w:r>
        <w:pict/>
      </w:r>
    </w:p>
    <w:p w:rsidR="00CA7D2E" w:rsidRDefault="00CA7D2E" w:rsidP="00CA7D2E">
      <w:pPr>
        <w:pStyle w:val="a6"/>
      </w:pPr>
      <w:r>
        <w:t xml:space="preserve">адрес сайта: </w:t>
      </w:r>
      <w:r>
        <w:rPr>
          <w:rStyle w:val="a7"/>
        </w:rPr>
        <w:t>www.ooawr.ru</w:t>
      </w:r>
    </w:p>
    <w:p w:rsidR="00CA7D2E" w:rsidRDefault="00CA7D2E" w:rsidP="00CA7D2E">
      <w:pPr>
        <w:pStyle w:val="a6"/>
      </w:pPr>
      <w:r>
        <w:t>график работы   ОО: понедельник-четверг: с 8ч. 30 мин до 17ч. 45 мин.</w:t>
      </w:r>
    </w:p>
    <w:p w:rsidR="00CA7D2E" w:rsidRDefault="00CA7D2E" w:rsidP="00CA7D2E">
      <w:pPr>
        <w:pStyle w:val="a6"/>
      </w:pPr>
      <w:r>
        <w:t>                                        пятница:                       с 8 ч. 30 мин. до 16 ч. 30 мин.</w:t>
      </w:r>
    </w:p>
    <w:p w:rsidR="00CA7D2E" w:rsidRDefault="00CA7D2E" w:rsidP="00CA7D2E">
      <w:pPr>
        <w:pStyle w:val="a6"/>
      </w:pPr>
      <w:r>
        <w:t>                                        перерыв:                       с 13 ч. 00 мин.   до  14 ч. 00мин.</w:t>
      </w:r>
    </w:p>
    <w:p w:rsidR="00CA7D2E" w:rsidRDefault="00CA7D2E" w:rsidP="00CA7D2E">
      <w:pPr>
        <w:pStyle w:val="a6"/>
      </w:pPr>
      <w:r>
        <w:t>Выходные дни: суббота, воскресенье.</w:t>
      </w:r>
    </w:p>
    <w:p w:rsidR="00CA7D2E" w:rsidRDefault="00CA7D2E" w:rsidP="00CA7D2E">
      <w:pPr>
        <w:pStyle w:val="a6"/>
      </w:pPr>
      <w:r>
        <w:t>1.3.3. МДОО осуществляет информирование об организации предоставления  услуги в конкретной МДОО.</w:t>
      </w:r>
    </w:p>
    <w:p w:rsidR="00CA7D2E" w:rsidRDefault="00CA7D2E" w:rsidP="00CA7D2E">
      <w:pPr>
        <w:pStyle w:val="a6"/>
      </w:pPr>
      <w:r>
        <w:t>В МДОО на информационных стендах размещается следующая информация:</w:t>
      </w:r>
    </w:p>
    <w:p w:rsidR="00CA7D2E" w:rsidRDefault="00CA7D2E" w:rsidP="00CA7D2E">
      <w:pPr>
        <w:pStyle w:val="a6"/>
      </w:pPr>
      <w:r>
        <w:t>1) порядок работы МДОО,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CA7D2E" w:rsidRDefault="00CA7D2E" w:rsidP="00CA7D2E">
      <w:pPr>
        <w:pStyle w:val="a6"/>
      </w:pPr>
      <w:r>
        <w:t>2) условия и порядок получения информации в  МДОО;</w:t>
      </w:r>
    </w:p>
    <w:p w:rsidR="00CA7D2E" w:rsidRDefault="00CA7D2E" w:rsidP="00CA7D2E">
      <w:pPr>
        <w:pStyle w:val="consplusnormal"/>
      </w:pPr>
      <w:r>
        <w:t>3) номера телефонов, почтовые и электронные адреса МДОО;</w:t>
      </w:r>
    </w:p>
    <w:p w:rsidR="00CA7D2E" w:rsidRDefault="00CA7D2E" w:rsidP="00CA7D2E">
      <w:pPr>
        <w:pStyle w:val="a6"/>
      </w:pPr>
      <w:r>
        <w:t>4) нормативные правовые акты, которые регламентируют деятельность и порядок предоставления услуги;</w:t>
      </w:r>
    </w:p>
    <w:p w:rsidR="00CA7D2E" w:rsidRDefault="00CA7D2E" w:rsidP="00CA7D2E">
      <w:pPr>
        <w:pStyle w:val="consplusnormal"/>
      </w:pPr>
      <w:r>
        <w:t>5) процедуры предоставления муниципальной услуги в текстовом виде, электронной форме;</w:t>
      </w:r>
    </w:p>
    <w:p w:rsidR="00CA7D2E" w:rsidRDefault="00CA7D2E" w:rsidP="00CA7D2E">
      <w:pPr>
        <w:pStyle w:val="consplusnormal"/>
      </w:pPr>
      <w:r>
        <w:t>6)перечень документов, представляемых гражданином для оформления зачисления в МДОО;</w:t>
      </w:r>
    </w:p>
    <w:p w:rsidR="00CA7D2E" w:rsidRDefault="00CA7D2E" w:rsidP="00CA7D2E">
      <w:pPr>
        <w:pStyle w:val="consplusnormal"/>
      </w:pPr>
      <w:r>
        <w:t>7)образец заявления о приеме в МДОО.</w:t>
      </w:r>
    </w:p>
    <w:p w:rsidR="00CA7D2E" w:rsidRDefault="00CA7D2E" w:rsidP="00CA7D2E">
      <w:pPr>
        <w:pStyle w:val="consplusnormal"/>
      </w:pPr>
      <w:r>
        <w:t> </w:t>
      </w:r>
    </w:p>
    <w:p w:rsidR="00CA7D2E" w:rsidRDefault="00CA7D2E" w:rsidP="00CA7D2E">
      <w:pPr>
        <w:pStyle w:val="consplusnormal"/>
      </w:pPr>
      <w:r>
        <w:t> </w:t>
      </w:r>
    </w:p>
    <w:p w:rsidR="00CA7D2E" w:rsidRDefault="00CA7D2E" w:rsidP="00CA7D2E">
      <w:pPr>
        <w:pStyle w:val="a6"/>
      </w:pPr>
      <w:r>
        <w:rPr>
          <w:rStyle w:val="a7"/>
        </w:rPr>
        <w:t>РАЗДЕЛ  II.  Стандарт предоставления муниципальной услуги</w:t>
      </w:r>
    </w:p>
    <w:p w:rsidR="00CA7D2E" w:rsidRDefault="00CA7D2E" w:rsidP="00CA7D2E">
      <w:pPr>
        <w:pStyle w:val="a6"/>
      </w:pPr>
      <w:r>
        <w:t> </w:t>
      </w:r>
    </w:p>
    <w:p w:rsidR="00CA7D2E" w:rsidRDefault="00CA7D2E" w:rsidP="00CA7D2E">
      <w:pPr>
        <w:pStyle w:val="a6"/>
      </w:pPr>
      <w:r>
        <w:rPr>
          <w:rStyle w:val="a7"/>
        </w:rPr>
        <w:t xml:space="preserve">2.1. Наименование муниципальной услуги. </w:t>
      </w:r>
    </w:p>
    <w:p w:rsidR="00CA7D2E" w:rsidRDefault="00CA7D2E" w:rsidP="00CA7D2E">
      <w:pPr>
        <w:pStyle w:val="a6"/>
      </w:pPr>
      <w:r>
        <w:lastRenderedPageBreak/>
        <w:t>Наименование муниципальной услуги "Организация предоставления бесплатного дошкольного образования муниципальными дошкольными образовательными организациями Выгоничского  муниципального района »</w:t>
      </w:r>
    </w:p>
    <w:p w:rsidR="00CA7D2E" w:rsidRDefault="00CA7D2E" w:rsidP="00CA7D2E">
      <w:pPr>
        <w:pStyle w:val="a6"/>
      </w:pPr>
      <w:r>
        <w:t> (далее – муниципальная услуга).</w:t>
      </w:r>
    </w:p>
    <w:p w:rsidR="00CA7D2E" w:rsidRDefault="00CA7D2E" w:rsidP="00CA7D2E">
      <w:pPr>
        <w:pStyle w:val="a6"/>
      </w:pPr>
      <w:r>
        <w:rPr>
          <w:rStyle w:val="a7"/>
        </w:rPr>
        <w:t>2.2.  Наименование органа, предоставляющего  муниципальную услугу.</w:t>
      </w:r>
    </w:p>
    <w:p w:rsidR="00CA7D2E" w:rsidRDefault="00CA7D2E" w:rsidP="00CA7D2E">
      <w:pPr>
        <w:pStyle w:val="a6"/>
      </w:pPr>
      <w:r>
        <w:t>2.2.1.Муниципальную услугу осуществляют:</w:t>
      </w:r>
    </w:p>
    <w:p w:rsidR="00CA7D2E" w:rsidRDefault="00CA7D2E" w:rsidP="00CA7D2E">
      <w:pPr>
        <w:pStyle w:val="a6"/>
      </w:pPr>
      <w:r>
        <w:t>отдел образования администрации Выгоничского района ;</w:t>
      </w:r>
    </w:p>
    <w:p w:rsidR="00CA7D2E" w:rsidRDefault="00CA7D2E" w:rsidP="00CA7D2E">
      <w:pPr>
        <w:pStyle w:val="a6"/>
      </w:pPr>
      <w:r>
        <w:t>муниципальные дошкольные образовательные организации, осуществляющие в качестве основной цели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CA7D2E" w:rsidRDefault="00CA7D2E" w:rsidP="00CA7D2E">
      <w:pPr>
        <w:pStyle w:val="a6"/>
      </w:pPr>
      <w:r>
        <w:rPr>
          <w:rStyle w:val="a7"/>
        </w:rPr>
        <w:t>2.3. Результатами предоставления муниципальной услуги являются:</w:t>
      </w:r>
    </w:p>
    <w:p w:rsidR="00CA7D2E" w:rsidRDefault="00CA7D2E" w:rsidP="00CA7D2E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предоставление бесплатного дошкольного образования в МДОО</w:t>
      </w:r>
    </w:p>
    <w:p w:rsidR="00CA7D2E" w:rsidRDefault="00CA7D2E" w:rsidP="00CA7D2E">
      <w:pPr>
        <w:pStyle w:val="a6"/>
      </w:pPr>
      <w:r>
        <w:rPr>
          <w:rStyle w:val="a7"/>
        </w:rPr>
        <w:t>2.4. Сроки предоставления муниципальной услуги.</w:t>
      </w:r>
    </w:p>
    <w:p w:rsidR="00CA7D2E" w:rsidRDefault="00CA7D2E" w:rsidP="00CA7D2E">
      <w:pPr>
        <w:pStyle w:val="a6"/>
      </w:pPr>
      <w:r>
        <w:t>2.4.1. Предоставление муниципальной услуги осуществляется с момента приема ребенка в  МДОО до его отчисления из МДОО.</w:t>
      </w:r>
    </w:p>
    <w:p w:rsidR="00CA7D2E" w:rsidRDefault="00CA7D2E" w:rsidP="00CA7D2E">
      <w:pPr>
        <w:pStyle w:val="a6"/>
      </w:pPr>
      <w:r>
        <w:t>2.4.2. Прием детей в МДОО осуществляется в основном в период комплектования учреждений, а также в течение всего календарного года при наличии свободных мест в МБДОУ.</w:t>
      </w:r>
    </w:p>
    <w:p w:rsidR="00CA7D2E" w:rsidRDefault="00CA7D2E" w:rsidP="00CA7D2E">
      <w:pPr>
        <w:pStyle w:val="a6"/>
      </w:pPr>
      <w:r>
        <w:t>2.4.3. Комплектование МДОО осуществляется в пределах квоты, оговоренной лицензией на право ведения образовательной деятельности.</w:t>
      </w:r>
    </w:p>
    <w:p w:rsidR="00CA7D2E" w:rsidRDefault="00CA7D2E" w:rsidP="00CA7D2E">
      <w:pPr>
        <w:pStyle w:val="a6"/>
      </w:pPr>
      <w:r>
        <w:t>2.4.4. Возраст детей, принимаемых в МБДОУ, определяется Уставом учреждения.</w:t>
      </w:r>
    </w:p>
    <w:p w:rsidR="00CA7D2E" w:rsidRDefault="00CA7D2E" w:rsidP="00CA7D2E">
      <w:pPr>
        <w:pStyle w:val="a6"/>
      </w:pPr>
      <w:r>
        <w:t>2.4.5. Комплектование МДОО осуществляется на учебный год (по состоянию на 1 сентября текущего года).</w:t>
      </w:r>
    </w:p>
    <w:p w:rsidR="00CA7D2E" w:rsidRDefault="00CA7D2E" w:rsidP="00CA7D2E">
      <w:pPr>
        <w:pStyle w:val="a6"/>
      </w:pPr>
      <w:r>
        <w:t>2.4.6. Комплектование групп МДОО детьми осуществляется по возрастному принципу:</w:t>
      </w:r>
    </w:p>
    <w:p w:rsidR="00CA7D2E" w:rsidRDefault="00CA7D2E" w:rsidP="00CA7D2E">
      <w:pPr>
        <w:pStyle w:val="a6"/>
      </w:pPr>
      <w:r>
        <w:t>группа для детей раннего возраста – от 1года до 2 лет;</w:t>
      </w:r>
    </w:p>
    <w:p w:rsidR="00CA7D2E" w:rsidRDefault="00CA7D2E" w:rsidP="00CA7D2E">
      <w:pPr>
        <w:pStyle w:val="a6"/>
      </w:pPr>
      <w:r>
        <w:t>1 младшая группа -  от 2 до 3 лет</w:t>
      </w:r>
    </w:p>
    <w:p w:rsidR="00CA7D2E" w:rsidRDefault="00CA7D2E" w:rsidP="00CA7D2E">
      <w:pPr>
        <w:pStyle w:val="a6"/>
      </w:pPr>
      <w:r>
        <w:t>2 младшая группа – от 3до 4 лет;</w:t>
      </w:r>
    </w:p>
    <w:p w:rsidR="00CA7D2E" w:rsidRDefault="00CA7D2E" w:rsidP="00CA7D2E">
      <w:pPr>
        <w:pStyle w:val="a6"/>
      </w:pPr>
      <w:r>
        <w:t>средняя группа – от 4 лет до 5 лет;</w:t>
      </w:r>
    </w:p>
    <w:p w:rsidR="00CA7D2E" w:rsidRDefault="00CA7D2E" w:rsidP="00CA7D2E">
      <w:pPr>
        <w:pStyle w:val="a6"/>
      </w:pPr>
      <w:r>
        <w:t>старшая группа – от 5 до 6 лет;</w:t>
      </w:r>
    </w:p>
    <w:p w:rsidR="00CA7D2E" w:rsidRDefault="00CA7D2E" w:rsidP="00CA7D2E">
      <w:pPr>
        <w:pStyle w:val="a6"/>
      </w:pPr>
      <w:r>
        <w:t>подготовительная группа – от 6 до 7 лет.</w:t>
      </w:r>
    </w:p>
    <w:p w:rsidR="00CA7D2E" w:rsidRDefault="00CA7D2E" w:rsidP="00CA7D2E">
      <w:pPr>
        <w:pStyle w:val="a6"/>
      </w:pPr>
      <w:r>
        <w:t>В малокомплектных МДОО допускается наличие в группе детей двух, трех возрастов.</w:t>
      </w:r>
    </w:p>
    <w:p w:rsidR="00CA7D2E" w:rsidRDefault="00CA7D2E" w:rsidP="00CA7D2E">
      <w:pPr>
        <w:pStyle w:val="a6"/>
      </w:pPr>
      <w:r>
        <w:lastRenderedPageBreak/>
        <w:t>2.4.7. Предварительное комплектование МДОО детьми осуществляется на 1 июня текущего года, в остальное время проводится доукомплектование групп в соответствии с установленными нормами.</w:t>
      </w:r>
    </w:p>
    <w:p w:rsidR="00CA7D2E" w:rsidRDefault="00CA7D2E" w:rsidP="00CA7D2E">
      <w:pPr>
        <w:pStyle w:val="a6"/>
      </w:pPr>
      <w:r>
        <w:t xml:space="preserve">        </w:t>
      </w:r>
      <w:r>
        <w:rPr>
          <w:rStyle w:val="a7"/>
        </w:rPr>
        <w:t>2.5. Перечень нормативных правовых актов регулирующих отношения, возникающие в связи с предоставлением муниципальных услуг.</w:t>
      </w:r>
    </w:p>
    <w:p w:rsidR="00CA7D2E" w:rsidRDefault="00CA7D2E" w:rsidP="00CA7D2E">
      <w:pPr>
        <w:pStyle w:val="a6"/>
      </w:pPr>
      <w:r>
        <w:t>Предоставление муниципальной функции осуществляется в соответствии с:</w:t>
      </w:r>
    </w:p>
    <w:p w:rsidR="00CA7D2E" w:rsidRDefault="00CA7D2E" w:rsidP="00CA7D2E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Конституцией Российской Федерации (с изменениями);</w:t>
      </w:r>
    </w:p>
    <w:p w:rsidR="00CA7D2E" w:rsidRDefault="00CA7D2E" w:rsidP="00CA7D2E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Конвенцией о правах ребенка (одобрена Генеральной Ассамблеей ООН 20.11.1989);</w:t>
      </w:r>
    </w:p>
    <w:p w:rsidR="00CA7D2E" w:rsidRDefault="00CA7D2E" w:rsidP="00CA7D2E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Федеральным законом от 06.10.2003 №131-ФЗ «Об общих принципах организации местного самоуправления в Российской Федерации» ( с изменениями);</w:t>
      </w:r>
    </w:p>
    <w:p w:rsidR="00CA7D2E" w:rsidRDefault="00CA7D2E" w:rsidP="00CA7D2E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Федеральным Законом от 29.12.2012 года № 273-ФЗ «Об образовании в Российской Федерации»;</w:t>
      </w:r>
    </w:p>
    <w:p w:rsidR="00CA7D2E" w:rsidRDefault="00CA7D2E" w:rsidP="00CA7D2E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Федеральным законом от 24.07.1998 №124-ФЗ «Об основных гарантиях прав ребенка в Российской Федерации» (с изменениями);</w:t>
      </w:r>
    </w:p>
    <w:p w:rsidR="00CA7D2E" w:rsidRDefault="00CA7D2E" w:rsidP="00CA7D2E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Законом РФ от 15.05.1991 №1244-1 «О социальной защите граждан, подвергшихся воздействию радиации вследствие катастрофы на Чернобыльской АЭС» (с изменениями);</w:t>
      </w:r>
    </w:p>
    <w:p w:rsidR="00CA7D2E" w:rsidRDefault="00CA7D2E" w:rsidP="00CA7D2E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Законом РФ от 27.05.1998 №76-ФЗ «О статусе военнослужащих» (с изменениями);</w:t>
      </w:r>
    </w:p>
    <w:p w:rsidR="00CA7D2E" w:rsidRDefault="00CA7D2E" w:rsidP="00CA7D2E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Законом РФ от 7 февраля 2011 г. N 3-ФЗ "О полиции"(с изменениями);</w:t>
      </w:r>
    </w:p>
    <w:p w:rsidR="00CA7D2E" w:rsidRDefault="00CA7D2E" w:rsidP="00CA7D2E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Федеральным законом от 24.11.1995 №181-ФЗ «О социальной защите инвалидов в РФ» (с изменениями);</w:t>
      </w:r>
    </w:p>
    <w:p w:rsidR="00CA7D2E" w:rsidRDefault="00CA7D2E" w:rsidP="00CA7D2E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Законом РФ от 07.02.1992 №2300-1 «О защите прав потребителей» (с изменениями);</w:t>
      </w:r>
    </w:p>
    <w:p w:rsidR="00CA7D2E" w:rsidRDefault="00CA7D2E" w:rsidP="00CA7D2E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 Санитарно-эпидемиологические правила и нормативы;</w:t>
      </w:r>
    </w:p>
    <w:p w:rsidR="00CA7D2E" w:rsidRDefault="00CA7D2E" w:rsidP="00CA7D2E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Законом Брянской области  «Об образовании в Брянской области» от 25. 06. 2013г.</w:t>
      </w:r>
    </w:p>
    <w:p w:rsidR="00CA7D2E" w:rsidRDefault="00CA7D2E" w:rsidP="00CA7D2E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Приказ Министерства образования и науки Российской Федерации от 30.08.2013 года № 1014 «Об утверждении порядка организации и осуществления образовательной деятельности по основным общеобразовательным программам</w:t>
      </w:r>
    </w:p>
    <w:p w:rsidR="00CA7D2E" w:rsidRDefault="00CA7D2E" w:rsidP="00CA7D2E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иными нормативными правовыми актами.</w:t>
      </w:r>
    </w:p>
    <w:p w:rsidR="00CA7D2E" w:rsidRDefault="00CA7D2E" w:rsidP="00CA7D2E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 </w:t>
      </w:r>
    </w:p>
    <w:p w:rsidR="00CA7D2E" w:rsidRDefault="00CA7D2E" w:rsidP="00CA7D2E">
      <w:pPr>
        <w:pStyle w:val="consplusnormal"/>
      </w:pPr>
      <w:r>
        <w:rPr>
          <w:rStyle w:val="a7"/>
        </w:rPr>
        <w:t>2.6. Исчерпывающий перечень документов, необходимых для предоставления муниципальной  услуги.</w:t>
      </w:r>
    </w:p>
    <w:p w:rsidR="00CA7D2E" w:rsidRDefault="00CA7D2E" w:rsidP="00CA7D2E">
      <w:pPr>
        <w:pStyle w:val="a6"/>
      </w:pPr>
      <w:r>
        <w:t>2.6.1..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CA7D2E" w:rsidRDefault="00CA7D2E" w:rsidP="00CA7D2E">
      <w:pPr>
        <w:pStyle w:val="a6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A7D2E" w:rsidRDefault="00CA7D2E" w:rsidP="00CA7D2E">
      <w:pPr>
        <w:pStyle w:val="a6"/>
      </w:pPr>
      <w:r>
        <w:t>В заявлении родителями (законными представителями) ребенка указываются следующие сведения:</w:t>
      </w:r>
    </w:p>
    <w:p w:rsidR="00CA7D2E" w:rsidRDefault="00CA7D2E" w:rsidP="00CA7D2E">
      <w:pPr>
        <w:pStyle w:val="a6"/>
      </w:pPr>
      <w:r>
        <w:t>а) фамилия, имя, отчество (последнее - при наличии) ребенка;</w:t>
      </w:r>
    </w:p>
    <w:p w:rsidR="00CA7D2E" w:rsidRDefault="00CA7D2E" w:rsidP="00CA7D2E">
      <w:pPr>
        <w:pStyle w:val="a6"/>
      </w:pPr>
      <w:r>
        <w:lastRenderedPageBreak/>
        <w:t>б) дата и место рождения ребенка;</w:t>
      </w:r>
    </w:p>
    <w:p w:rsidR="00CA7D2E" w:rsidRDefault="00CA7D2E" w:rsidP="00CA7D2E">
      <w:pPr>
        <w:pStyle w:val="a6"/>
      </w:pPr>
      <w:r>
        <w:t>в) фамилия, имя, отчество (последнее - при наличии) родителей (законных представителей) ребенка;</w:t>
      </w:r>
    </w:p>
    <w:p w:rsidR="00CA7D2E" w:rsidRDefault="00CA7D2E" w:rsidP="00CA7D2E">
      <w:pPr>
        <w:pStyle w:val="a6"/>
      </w:pPr>
      <w:r>
        <w:t>г) адрес места жительства ребенка, его родителей (законных представителей);</w:t>
      </w:r>
    </w:p>
    <w:p w:rsidR="00CA7D2E" w:rsidRDefault="00CA7D2E" w:rsidP="00CA7D2E">
      <w:pPr>
        <w:pStyle w:val="a6"/>
      </w:pPr>
      <w:r>
        <w:t>д) контактные телефоны родителей (законных представителей) ребенка.</w:t>
      </w:r>
    </w:p>
    <w:p w:rsidR="00CA7D2E" w:rsidRDefault="00CA7D2E" w:rsidP="00CA7D2E">
      <w:pPr>
        <w:pStyle w:val="a6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CA7D2E" w:rsidRDefault="00CA7D2E" w:rsidP="00CA7D2E">
      <w:pPr>
        <w:pStyle w:val="a6"/>
      </w:pPr>
      <w:r>
        <w:t>Прием детей, впервые поступающих в образовательную организацию, осуществляется на основании медицинского заключения .</w:t>
      </w:r>
    </w:p>
    <w:p w:rsidR="00CA7D2E" w:rsidRDefault="00CA7D2E" w:rsidP="00CA7D2E">
      <w:pPr>
        <w:pStyle w:val="a6"/>
      </w:pPr>
      <w:r>
        <w:t>Для приема в образовательную организацию:</w:t>
      </w:r>
    </w:p>
    <w:p w:rsidR="00CA7D2E" w:rsidRDefault="00CA7D2E" w:rsidP="00CA7D2E">
      <w:pPr>
        <w:pStyle w:val="a6"/>
      </w:pPr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CA7D2E" w:rsidRDefault="00CA7D2E" w:rsidP="00CA7D2E">
      <w:pPr>
        <w:pStyle w:val="a6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A7D2E" w:rsidRDefault="00CA7D2E" w:rsidP="00CA7D2E">
      <w:pPr>
        <w:pStyle w:val="a6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A7D2E" w:rsidRDefault="00CA7D2E" w:rsidP="00CA7D2E">
      <w:pPr>
        <w:pStyle w:val="a6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A7D2E" w:rsidRDefault="00CA7D2E" w:rsidP="00CA7D2E">
      <w:pPr>
        <w:pStyle w:val="a6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CA7D2E" w:rsidRDefault="00CA7D2E" w:rsidP="00CA7D2E">
      <w:pPr>
        <w:pStyle w:val="a6"/>
      </w:pPr>
      <w:r>
        <w:t>2.6.2.  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A7D2E" w:rsidRDefault="00CA7D2E" w:rsidP="00CA7D2E">
      <w:pPr>
        <w:pStyle w:val="a6"/>
      </w:pPr>
      <w:r>
        <w:t>2.6.3.  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A7D2E" w:rsidRDefault="00CA7D2E" w:rsidP="00CA7D2E">
      <w:pPr>
        <w:pStyle w:val="a6"/>
      </w:pPr>
      <w:r>
        <w:t xml:space="preserve">       2.6.4.  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</w:t>
      </w:r>
      <w:r>
        <w:lastRenderedPageBreak/>
        <w:t>заявлении о приеме и заверяется личной подписью родителей (законных представителей) ребенка.</w:t>
      </w:r>
    </w:p>
    <w:p w:rsidR="00CA7D2E" w:rsidRDefault="00CA7D2E" w:rsidP="00CA7D2E">
      <w:pPr>
        <w:pStyle w:val="a6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.</w:t>
      </w:r>
    </w:p>
    <w:p w:rsidR="00CA7D2E" w:rsidRDefault="00CA7D2E" w:rsidP="00CA7D2E">
      <w:pPr>
        <w:pStyle w:val="consplusnormal"/>
      </w:pPr>
      <w:r>
        <w:t> </w:t>
      </w:r>
    </w:p>
    <w:p w:rsidR="00CA7D2E" w:rsidRDefault="00CA7D2E" w:rsidP="00CA7D2E">
      <w:pPr>
        <w:pStyle w:val="consplusnormal"/>
      </w:pPr>
      <w:r>
        <w:rPr>
          <w:rStyle w:val="a8"/>
        </w:rPr>
        <w:t> </w:t>
      </w:r>
    </w:p>
    <w:p w:rsidR="00CA7D2E" w:rsidRDefault="00CA7D2E" w:rsidP="00CA7D2E">
      <w:pPr>
        <w:pStyle w:val="a6"/>
      </w:pPr>
      <w:r>
        <w:t xml:space="preserve">            </w:t>
      </w:r>
      <w:r>
        <w:rPr>
          <w:rStyle w:val="a7"/>
        </w:rPr>
        <w:t>2.7. Льготы при предоставлении муниципальной услуги.</w:t>
      </w:r>
    </w:p>
    <w:p w:rsidR="00CA7D2E" w:rsidRDefault="00CA7D2E" w:rsidP="00CA7D2E">
      <w:pPr>
        <w:pStyle w:val="a6"/>
      </w:pPr>
      <w:r>
        <w:t>2.7.1. Во внеочередном порядке в МБДОУ  принимаются:</w:t>
      </w:r>
    </w:p>
    <w:p w:rsidR="00CA7D2E" w:rsidRDefault="00CA7D2E" w:rsidP="00CA7D2E">
      <w:pPr>
        <w:pStyle w:val="a6"/>
      </w:pPr>
      <w:r>
        <w:t>     1 - дети работников прокуратуры, следователей (Федеральных Закон от 17.01.1992</w:t>
      </w:r>
    </w:p>
    <w:p w:rsidR="00CA7D2E" w:rsidRDefault="00CA7D2E" w:rsidP="00CA7D2E">
      <w:pPr>
        <w:pStyle w:val="a6"/>
      </w:pPr>
      <w:r>
        <w:t>    №2202-1 «О прокуратуре Российской Федерации» п.5 ст.44);</w:t>
      </w:r>
    </w:p>
    <w:p w:rsidR="00CA7D2E" w:rsidRDefault="00CA7D2E" w:rsidP="00CA7D2E">
      <w:pPr>
        <w:pStyle w:val="a6"/>
      </w:pPr>
      <w:r>
        <w:t>     2 - дети судей (Закон РФ от 26.06.1992 № 3132-1 «О статусе судей в Российской Федерации» п.3 ст. 19);</w:t>
      </w:r>
    </w:p>
    <w:p w:rsidR="00CA7D2E" w:rsidRDefault="00CA7D2E" w:rsidP="00CA7D2E">
      <w:pPr>
        <w:pStyle w:val="a6"/>
      </w:pPr>
      <w:r>
        <w:t>     3 -   дети сотрудников Следственного комитета Российской Федерации (ФЗ РФ от 28.12.2010г. № 403-ФЗ «О Следственном комитете Российской Федерации» п.25 ст.35)</w:t>
      </w:r>
    </w:p>
    <w:p w:rsidR="00CA7D2E" w:rsidRDefault="00CA7D2E" w:rsidP="00CA7D2E">
      <w:pPr>
        <w:pStyle w:val="a6"/>
      </w:pPr>
      <w:r>
        <w:t>               4 - дети граждан, получивших или перенесших лучевую болезнь и другие</w:t>
      </w:r>
      <w:r>
        <w:br/>
        <w:t>заболевания, связанные с радиационным воздействием вследствие</w:t>
      </w:r>
      <w:r>
        <w:br/>
        <w:t>чернобыльской катастрофы или с работами по ликвидации последствий</w:t>
      </w:r>
      <w:r>
        <w:br/>
        <w:t>катастрофы на Чернобыльской АЭС; инвалидов вследствие</w:t>
      </w:r>
      <w:r>
        <w:br/>
        <w:t>чернобыльской катастрофы из числа:</w:t>
      </w:r>
    </w:p>
    <w:p w:rsidR="00CA7D2E" w:rsidRDefault="00CA7D2E" w:rsidP="00CA7D2E">
      <w:pPr>
        <w:pStyle w:val="a6"/>
      </w:pPr>
      <w:r>
        <w:t>    граждан (в том числе временно направленных или командированных),</w:t>
      </w:r>
      <w:r>
        <w:br/>
        <w:t>принимавших участие в ликвидации последствий катастрофы в пределах зоны</w:t>
      </w:r>
      <w:r>
        <w:br/>
        <w:t>отчуждения или занятых на эксплуатации или других работах на</w:t>
      </w:r>
      <w:r>
        <w:br/>
        <w:t>Чернобыльской АЭС;</w:t>
      </w:r>
    </w:p>
    <w:p w:rsidR="00CA7D2E" w:rsidRDefault="00CA7D2E" w:rsidP="00CA7D2E">
      <w:pPr>
        <w:pStyle w:val="a6"/>
      </w:pPr>
      <w:r>
        <w:t>   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CA7D2E" w:rsidRDefault="00CA7D2E" w:rsidP="00CA7D2E">
      <w:pPr>
        <w:pStyle w:val="a6"/>
      </w:pPr>
      <w:r>
        <w:t>   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CA7D2E" w:rsidRDefault="00CA7D2E" w:rsidP="00CA7D2E">
      <w:pPr>
        <w:pStyle w:val="a6"/>
      </w:pPr>
      <w:r>
        <w:t xml:space="preserve">   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 (Закон РФ от 15.05.1991 № 1244-1 «О социальной защите граждан, подвергшихся воздействию радиации вследствие катастрофы на Чернобыльской АЭС» п.1.2.ч.1 ст.13, </w:t>
      </w:r>
      <w:r>
        <w:lastRenderedPageBreak/>
        <w:t>п.12 ч.1 ст.14; п.3.4 ч.1 ст.13, п.12 ч.1 ст.14, ст.15; п.5ч.1ст.13, п.12 ч.1 ст.14, ст. 16; п.6,11 ч.1 ст.13, ст.17)</w:t>
      </w:r>
    </w:p>
    <w:p w:rsidR="00CA7D2E" w:rsidRDefault="00CA7D2E" w:rsidP="00CA7D2E">
      <w:pPr>
        <w:pStyle w:val="a6"/>
      </w:pPr>
      <w:r>
        <w:t>4 - детям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- специальные силы), а также следующих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(приказ Министра обороны РФ от 26.01.2000г. № 44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  (пропавших без вести), умерших, ставших инвалидами в связи с выполнением служебных обязанностей» (п.4.)</w:t>
      </w:r>
    </w:p>
    <w:p w:rsidR="00CA7D2E" w:rsidRDefault="00CA7D2E" w:rsidP="00CA7D2E">
      <w:pPr>
        <w:pStyle w:val="a6"/>
      </w:pPr>
      <w:r>
        <w:t>а) проходившим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системы; государственной противопожарной службы Министерства Российской Федерации по делам гражданской обороны, чрезвычайным  ситуациям  и ликвидации последствий 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Республики; погибшим (пропавшим без вести), умерших, ставших инвалидами в связи с выполнением служебных обязанностей</w:t>
      </w:r>
    </w:p>
    <w:p w:rsidR="00CA7D2E" w:rsidRDefault="00CA7D2E" w:rsidP="00CA7D2E">
      <w:pPr>
        <w:pStyle w:val="a6"/>
      </w:pPr>
      <w:r>
        <w:t>б) направленным в Республику Дагестан, Республику Ингушетия и</w:t>
      </w:r>
      <w:r>
        <w:br/>
        <w:t>Чеченскую Республику в составе воинских частей, воинских формирований,</w:t>
      </w:r>
      <w:r>
        <w:br/>
        <w:t>подразделений, групп и органов (в том числе для выполнения задач по</w:t>
      </w:r>
      <w:r>
        <w:br/>
        <w:t>обустройству воинских частей и органов, дислоцированных на территориях</w:t>
      </w:r>
      <w:r>
        <w:br/>
        <w:t>указанных республик) (постановление Правительства РФ от 25.08.1999г. №936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власти,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(п.1).</w:t>
      </w:r>
    </w:p>
    <w:p w:rsidR="00CA7D2E" w:rsidRDefault="00CA7D2E" w:rsidP="00CA7D2E">
      <w:pPr>
        <w:pStyle w:val="a6"/>
      </w:pPr>
      <w:r>
        <w:t>2.7.2. В первоочередном порядке в МДОО принимаются:</w:t>
      </w:r>
    </w:p>
    <w:p w:rsidR="00CA7D2E" w:rsidRDefault="00CA7D2E" w:rsidP="00CA7D2E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дети-инвалиды и дети, один из родителей которых является инвалидом (указ Президента РФ от 02.10.1992 № 1157 «О дополнительных мерах государственной поддержки инвалидов»);</w:t>
      </w:r>
    </w:p>
    <w:p w:rsidR="00CA7D2E" w:rsidRDefault="00CA7D2E" w:rsidP="00CA7D2E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дети сотрудников полиции, дети сотрудников полиции, погибших (умерших) в связи с осуществлением служебной деятельности, либо умерших до заболевания, полученного в период прохождения службы, а также дети сотрудников полиции, получившие в связи с осуществлением служебной деятельности телесные повреждения, исключающие для них возможность дальнейшего прохождения службы; дети граждан РФ,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</w:t>
      </w:r>
      <w:r>
        <w:lastRenderedPageBreak/>
        <w:t>исключивших возможность дальнейшего прохождения службы в полиции (закон РФ от 07.04.2011г. № 3-ФЗ «О полиции» (п.6.ст.46);</w:t>
      </w:r>
    </w:p>
    <w:p w:rsidR="00CA7D2E" w:rsidRDefault="00CA7D2E" w:rsidP="00CA7D2E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дети военнослужащих, дети граждан, уволенных с военной службы</w:t>
      </w:r>
      <w:r>
        <w:br/>
        <w:t>(Федеральных Закон от 27.05.1998 № 76-ФЗ «О статусе</w:t>
      </w:r>
      <w:r>
        <w:br/>
        <w:t>военнослужащих» п.6 ст.19, ст.23);</w:t>
      </w:r>
    </w:p>
    <w:p w:rsidR="00CA7D2E" w:rsidRDefault="00CA7D2E" w:rsidP="00CA7D2E">
      <w:pPr>
        <w:pStyle w:val="a6"/>
      </w:pPr>
      <w:r>
        <w:t>4.    дети из многодетных семей (Указ Президента РФ «О мерах по</w:t>
      </w:r>
      <w:r>
        <w:br/>
        <w:t>социальной поддержке многодетных детей» от 05.05.1992 №431);</w:t>
      </w:r>
    </w:p>
    <w:p w:rsidR="00CA7D2E" w:rsidRDefault="00CA7D2E" w:rsidP="00CA7D2E">
      <w:pPr>
        <w:pStyle w:val="a6"/>
      </w:pPr>
      <w:r>
        <w:t>5.   дети сотрудников органов по контролю за оборотом наркотических средств и психотропных веществ (указ Президента РФ от 05.06.2003г. №613 «О правоохранительной службе в органах по контролю за оборотом наркотических средств и психотропных веществ» (п.136)</w:t>
      </w:r>
    </w:p>
    <w:p w:rsidR="00CA7D2E" w:rsidRDefault="00CA7D2E" w:rsidP="00CA7D2E">
      <w:pPr>
        <w:pStyle w:val="a6"/>
      </w:pPr>
      <w:r>
        <w:t> </w:t>
      </w:r>
    </w:p>
    <w:p w:rsidR="00CA7D2E" w:rsidRDefault="00CA7D2E" w:rsidP="00CA7D2E">
      <w:pPr>
        <w:pStyle w:val="a6"/>
      </w:pPr>
      <w:r>
        <w:rPr>
          <w:rStyle w:val="a7"/>
        </w:rPr>
        <w:t>    2.7.4. Преимущественное право по зачислению детей в дошкольную организацию  действует на момент предварительного комплектования МДОО.</w:t>
      </w:r>
    </w:p>
    <w:p w:rsidR="00CA7D2E" w:rsidRDefault="00CA7D2E" w:rsidP="00CA7D2E">
      <w:pPr>
        <w:pStyle w:val="a6"/>
      </w:pPr>
      <w:r>
        <w:rPr>
          <w:rStyle w:val="a7"/>
        </w:rPr>
        <w:t>2.8.</w:t>
      </w:r>
      <w:r>
        <w:t xml:space="preserve"> </w:t>
      </w:r>
      <w:r>
        <w:rPr>
          <w:rStyle w:val="a7"/>
        </w:rPr>
        <w:t>Максимальный срок ожидания при получении результата предоставления муниципальной услуги.</w:t>
      </w:r>
    </w:p>
    <w:p w:rsidR="00CA7D2E" w:rsidRDefault="00CA7D2E" w:rsidP="00CA7D2E">
      <w:pPr>
        <w:pStyle w:val="a6"/>
      </w:pPr>
      <w:r>
        <w:t>2.8.1. Время ожидания гражданина при подаче документов для получения муниципальной услуги у сотрудника ОО, МДОО  не должна превышать 30 минут.</w:t>
      </w:r>
    </w:p>
    <w:p w:rsidR="00CA7D2E" w:rsidRDefault="00CA7D2E" w:rsidP="00CA7D2E">
      <w:pPr>
        <w:pStyle w:val="a6"/>
      </w:pPr>
      <w:r>
        <w:t>2.8.2. Продолжительность приема гражданина у сотрудника ОО, МДОО, осуществляющего прием  и регистрацию документов, при подаче документов для получения муниципальной услуги не должна превышать 15 минут.</w:t>
      </w:r>
    </w:p>
    <w:p w:rsidR="00CA7D2E" w:rsidRDefault="00CA7D2E" w:rsidP="00CA7D2E">
      <w:pPr>
        <w:pStyle w:val="consplusnormal"/>
      </w:pPr>
      <w:r>
        <w:rPr>
          <w:rStyle w:val="a7"/>
        </w:rPr>
        <w:t>  2.9. Срок регистрации запроса заявителя о предоставлении муниципальной услуги.</w:t>
      </w:r>
    </w:p>
    <w:p w:rsidR="00CA7D2E" w:rsidRDefault="00CA7D2E" w:rsidP="00CA7D2E">
      <w:pPr>
        <w:pStyle w:val="a6"/>
      </w:pPr>
      <w:r>
        <w:t>2.9.1. Датой принятия к рассмотрению заявления о предоставлении бесплатного дошкольного образования в МДОО и прилагаемых документов считается дата регистрации в журнале регистрации поступивших заявлений.</w:t>
      </w:r>
    </w:p>
    <w:p w:rsidR="00CA7D2E" w:rsidRDefault="00CA7D2E" w:rsidP="00CA7D2E">
      <w:pPr>
        <w:pStyle w:val="a6"/>
      </w:pPr>
      <w:r>
        <w:rPr>
          <w:rStyle w:val="a7"/>
        </w:rPr>
        <w:t>2.10. Требования к помещениям, в которых предоставляется муниципальная услуга</w:t>
      </w:r>
      <w:r>
        <w:t>.</w:t>
      </w:r>
    </w:p>
    <w:p w:rsidR="00CA7D2E" w:rsidRDefault="00CA7D2E" w:rsidP="00CA7D2E">
      <w:pPr>
        <w:pStyle w:val="a6"/>
      </w:pPr>
      <w:r>
        <w:t>2.10.1.Вход в помещения, в которых предоставляется муниципальная услуга, должен быть снабжен вывеской с указанием наименования учреждения.</w:t>
      </w:r>
    </w:p>
    <w:p w:rsidR="00CA7D2E" w:rsidRDefault="00CA7D2E" w:rsidP="00CA7D2E">
      <w:pPr>
        <w:pStyle w:val="a6"/>
      </w:pPr>
      <w:r>
        <w:t>            2.10.2. Помещения, в которых  предоставляется услуга,  должны содержать информационные стенды.</w:t>
      </w:r>
    </w:p>
    <w:p w:rsidR="00CA7D2E" w:rsidRDefault="00CA7D2E" w:rsidP="00CA7D2E">
      <w:pPr>
        <w:pStyle w:val="a6"/>
      </w:pPr>
      <w:r>
        <w:t>2.10.3. Помещения МДОО должны соответствовать санитарно-эпидемиологическим правилам и нормативам.</w:t>
      </w:r>
    </w:p>
    <w:p w:rsidR="00CA7D2E" w:rsidRDefault="00CA7D2E" w:rsidP="00CA7D2E">
      <w:pPr>
        <w:pStyle w:val="a6"/>
      </w:pPr>
      <w:r>
        <w:t>2.10.4. Помещения, в которых предоставляется муниципальная услуга, должно обеспечивать:</w:t>
      </w:r>
    </w:p>
    <w:p w:rsidR="00CA7D2E" w:rsidRDefault="00CA7D2E" w:rsidP="00CA7D2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комфортное расположение родителя (законного представителя) и должностного лица, осуществляющего прием детей;</w:t>
      </w:r>
    </w:p>
    <w:p w:rsidR="00CA7D2E" w:rsidRDefault="00CA7D2E" w:rsidP="00CA7D2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lastRenderedPageBreak/>
        <w:t>возможность и удобство оформления родителем (законным представителем) письменного обращения;</w:t>
      </w:r>
    </w:p>
    <w:p w:rsidR="00CA7D2E" w:rsidRDefault="00CA7D2E" w:rsidP="00CA7D2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телефонную связь;</w:t>
      </w:r>
    </w:p>
    <w:p w:rsidR="00CA7D2E" w:rsidRDefault="00CA7D2E" w:rsidP="00CA7D2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возможность копирования документов;</w:t>
      </w:r>
    </w:p>
    <w:p w:rsidR="00CA7D2E" w:rsidRDefault="00CA7D2E" w:rsidP="00CA7D2E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оборудование мест ожидания;</w:t>
      </w:r>
    </w:p>
    <w:p w:rsidR="00CA7D2E" w:rsidRDefault="00CA7D2E" w:rsidP="00CA7D2E">
      <w:pPr>
        <w:pStyle w:val="a6"/>
      </w:pPr>
      <w:r>
        <w:t>наличие письменных принадлежностей и бумаги формата  А 4.</w:t>
      </w:r>
    </w:p>
    <w:p w:rsidR="00CA7D2E" w:rsidRDefault="00CA7D2E" w:rsidP="00CA7D2E">
      <w:pPr>
        <w:pStyle w:val="a6"/>
      </w:pPr>
      <w:r>
        <w:t xml:space="preserve">          </w:t>
      </w:r>
      <w:r>
        <w:rPr>
          <w:rStyle w:val="a7"/>
        </w:rPr>
        <w:t>2.11.Требования к обеспечению доступности помещений для инвалидов.</w:t>
      </w:r>
    </w:p>
    <w:p w:rsidR="00CA7D2E" w:rsidRDefault="00CA7D2E" w:rsidP="00CA7D2E">
      <w:pPr>
        <w:pStyle w:val="a6"/>
      </w:pPr>
      <w:r>
        <w:t>          В целях обеспечения условий доступности для инвалидов государственной услуги должны быть обеспечены:</w:t>
      </w:r>
    </w:p>
    <w:p w:rsidR="00CA7D2E" w:rsidRDefault="00CA7D2E" w:rsidP="00CA7D2E">
      <w:pPr>
        <w:pStyle w:val="a6"/>
      </w:pPr>
      <w:r>
        <w:t>           оказание специалистами учреждения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CA7D2E" w:rsidRDefault="00CA7D2E" w:rsidP="00CA7D2E">
      <w:pPr>
        <w:pStyle w:val="a6"/>
      </w:pPr>
      <w:r>
        <w:t>           возможность самостоятельного передвижения инвалидов по территории;</w:t>
      </w:r>
    </w:p>
    <w:p w:rsidR="00CA7D2E" w:rsidRDefault="00CA7D2E" w:rsidP="00CA7D2E">
      <w:pPr>
        <w:pStyle w:val="a6"/>
      </w:pPr>
      <w:r>
        <w:t>          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A7D2E" w:rsidRDefault="00CA7D2E" w:rsidP="00CA7D2E">
      <w:pPr>
        <w:pStyle w:val="a6"/>
      </w:pPr>
      <w:r>
        <w:t>           надлежащее размещение оборудования и носителей информации, необходимых для обеспечения беспрепятственного доступа инвалидов  к услугам с учетом их ограничений жизнедеятельности;</w:t>
      </w:r>
    </w:p>
    <w:p w:rsidR="00CA7D2E" w:rsidRDefault="00CA7D2E" w:rsidP="00CA7D2E">
      <w:pPr>
        <w:pStyle w:val="a6"/>
      </w:pPr>
      <w:r>
        <w:t>          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A7D2E" w:rsidRDefault="00CA7D2E" w:rsidP="00CA7D2E">
      <w:pPr>
        <w:pStyle w:val="a6"/>
      </w:pPr>
      <w:r>
        <w:t>           допуск сурдопереводчика и тифлосурдопереводчика;</w:t>
      </w:r>
    </w:p>
    <w:p w:rsidR="00CA7D2E" w:rsidRDefault="00CA7D2E" w:rsidP="00CA7D2E">
      <w:pPr>
        <w:pStyle w:val="a6"/>
      </w:pPr>
      <w:r>
        <w:t>           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A7D2E" w:rsidRDefault="00CA7D2E" w:rsidP="00CA7D2E">
      <w:pPr>
        <w:pStyle w:val="a6"/>
      </w:pPr>
      <w:r>
        <w:t>           предоставление, при необходимости, услуги по месту жительства инвалида или в дистанционном режиме;</w:t>
      </w:r>
    </w:p>
    <w:p w:rsidR="00CA7D2E" w:rsidRDefault="00CA7D2E" w:rsidP="00CA7D2E">
      <w:pPr>
        <w:pStyle w:val="a6"/>
      </w:pPr>
      <w:r>
        <w:t>           обеспечение условий доступности для инвалидов по зрению официального сайта  в информационно-телекоммуникационной сети «Интернет»;</w:t>
      </w:r>
    </w:p>
    <w:p w:rsidR="00CA7D2E" w:rsidRDefault="00CA7D2E" w:rsidP="00CA7D2E">
      <w:pPr>
        <w:pStyle w:val="a6"/>
      </w:pPr>
      <w:r>
        <w:t>           оказание инвалидам иной необходимой помощи в преодолении барьеров, мешающих получению ими услуги наравне с другими лицами.</w:t>
      </w:r>
    </w:p>
    <w:p w:rsidR="00CA7D2E" w:rsidRDefault="00CA7D2E" w:rsidP="00CA7D2E">
      <w:pPr>
        <w:pStyle w:val="a6"/>
      </w:pPr>
      <w:r>
        <w:rPr>
          <w:rStyle w:val="a7"/>
        </w:rPr>
        <w:t>2.11.  Показатели доступности и качества муниципальной услуги</w:t>
      </w:r>
    </w:p>
    <w:p w:rsidR="00CA7D2E" w:rsidRDefault="00CA7D2E" w:rsidP="00CA7D2E">
      <w:pPr>
        <w:pStyle w:val="a6"/>
      </w:pPr>
      <w:r>
        <w:t>2.11.1.Общими показателями доступности качества предоставления услуги являются точность и своевременность исполнения,  доступность, минимальные затраты на реализацию, конечный результат.</w:t>
      </w:r>
    </w:p>
    <w:p w:rsidR="00CA7D2E" w:rsidRDefault="00CA7D2E" w:rsidP="00CA7D2E">
      <w:pPr>
        <w:pStyle w:val="a6"/>
      </w:pPr>
      <w:r>
        <w:lastRenderedPageBreak/>
        <w:t> </w:t>
      </w:r>
    </w:p>
    <w:p w:rsidR="00CA7D2E" w:rsidRDefault="00CA7D2E" w:rsidP="00CA7D2E">
      <w:pPr>
        <w:pStyle w:val="a6"/>
      </w:pPr>
      <w:r>
        <w:rPr>
          <w:rStyle w:val="a7"/>
        </w:rPr>
        <w:t>РАЗДЕЛ  III.   Административные процедуры. Состав, последовательность и сроки выполнения административных процедур, требований к порядку их выполнения, в том числе выполнения административных процедур в электронной форме. Описание последовательности действий при предоставлении муниципальной услуги.</w:t>
      </w:r>
    </w:p>
    <w:p w:rsidR="00CA7D2E" w:rsidRDefault="00CA7D2E" w:rsidP="00CA7D2E">
      <w:pPr>
        <w:pStyle w:val="a6"/>
      </w:pPr>
      <w:r>
        <w:t>3.1. Обращение родителей (законных представителей) в МДОО (часы приема, определенные МДОО).</w:t>
      </w:r>
    </w:p>
    <w:p w:rsidR="00CA7D2E" w:rsidRDefault="00CA7D2E" w:rsidP="00CA7D2E">
      <w:pPr>
        <w:pStyle w:val="a6"/>
      </w:pPr>
      <w:r>
        <w:t>3.2.  Прием в образовательную организацию осуществляется в течение всего календарного года при наличии свободных мест.</w:t>
      </w:r>
    </w:p>
    <w:p w:rsidR="00CA7D2E" w:rsidRDefault="00CA7D2E" w:rsidP="00CA7D2E">
      <w:pPr>
        <w:pStyle w:val="a6"/>
      </w:pPr>
      <w:r>
        <w:t>3.3.  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</w:p>
    <w:p w:rsidR="00CA7D2E" w:rsidRDefault="00CA7D2E" w:rsidP="00CA7D2E">
      <w:pPr>
        <w:pStyle w:val="a6"/>
      </w:pPr>
      <w:r>
        <w:t>3.3.  . Родители (законные представители) ребенка могут направить  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услуги.</w:t>
      </w:r>
    </w:p>
    <w:p w:rsidR="00CA7D2E" w:rsidRDefault="00CA7D2E" w:rsidP="00CA7D2E">
      <w:pPr>
        <w:pStyle w:val="a6"/>
      </w:pPr>
      <w:r>
        <w:t>Оригинал паспорта или иного документа, удостоверяющего личность родителей (законных представителей), и другие документы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CA7D2E" w:rsidRDefault="00CA7D2E" w:rsidP="00CA7D2E">
      <w:pPr>
        <w:pStyle w:val="a6"/>
      </w:pPr>
      <w:r>
        <w:t>3.4.  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CA7D2E" w:rsidRDefault="00CA7D2E" w:rsidP="00CA7D2E">
      <w:pPr>
        <w:pStyle w:val="a6"/>
      </w:pPr>
      <w:r>
        <w:t>3.5.  Дети, родители (законные представители) которых не представили необходимые для приема документы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CA7D2E" w:rsidRDefault="00CA7D2E" w:rsidP="00CA7D2E">
      <w:pPr>
        <w:pStyle w:val="a6"/>
      </w:pPr>
      <w:r>
        <w:lastRenderedPageBreak/>
        <w:t>3.6.  После приема документов,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CA7D2E" w:rsidRDefault="00CA7D2E" w:rsidP="00CA7D2E">
      <w:pPr>
        <w:pStyle w:val="a6"/>
      </w:pPr>
      <w:r>
        <w:t>3.7.  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CA7D2E" w:rsidRDefault="00CA7D2E" w:rsidP="00CA7D2E">
      <w:pPr>
        <w:pStyle w:val="a6"/>
      </w:pPr>
      <w: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</w:t>
      </w:r>
    </w:p>
    <w:p w:rsidR="00CA7D2E" w:rsidRDefault="00CA7D2E" w:rsidP="00CA7D2E">
      <w:pPr>
        <w:pStyle w:val="a6"/>
      </w:pPr>
      <w:r>
        <w:t>3.8.  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CA7D2E" w:rsidRDefault="00CA7D2E" w:rsidP="00CA7D2E">
      <w:pPr>
        <w:pStyle w:val="a6"/>
      </w:pPr>
      <w:r>
        <w:t> </w:t>
      </w:r>
    </w:p>
    <w:p w:rsidR="00CA7D2E" w:rsidRDefault="00CA7D2E" w:rsidP="00CA7D2E">
      <w:pPr>
        <w:pStyle w:val="a6"/>
      </w:pPr>
      <w:r>
        <w:t> </w:t>
      </w:r>
    </w:p>
    <w:p w:rsidR="00CA7D2E" w:rsidRDefault="00CA7D2E" w:rsidP="00CA7D2E">
      <w:pPr>
        <w:pStyle w:val="1"/>
      </w:pPr>
      <w:r>
        <w:rPr>
          <w:rStyle w:val="a7"/>
          <w:b w:val="0"/>
          <w:bCs w:val="0"/>
        </w:rPr>
        <w:t>РАЗДЕЛ    IV.  Формы контроля исполнения Административного регламента</w:t>
      </w:r>
    </w:p>
    <w:p w:rsidR="00CA7D2E" w:rsidRDefault="00CA7D2E" w:rsidP="00CA7D2E">
      <w:pPr>
        <w:pStyle w:val="a6"/>
      </w:pPr>
      <w:r>
        <w:t> </w:t>
      </w:r>
    </w:p>
    <w:p w:rsidR="00CA7D2E" w:rsidRDefault="00CA7D2E" w:rsidP="00CA7D2E">
      <w:pPr>
        <w:pStyle w:val="1"/>
      </w:pPr>
      <w:r>
        <w:rPr>
          <w:rStyle w:val="a7"/>
          <w:b w:val="0"/>
          <w:bCs w:val="0"/>
        </w:rPr>
        <w:t>4.1.Порядок осуществления текущего контроля над соблюдением и исполнением ответственными должностными лицами положений административного регламента, а также принятием ими решений</w:t>
      </w:r>
    </w:p>
    <w:p w:rsidR="00CA7D2E" w:rsidRDefault="00CA7D2E" w:rsidP="00CA7D2E">
      <w:pPr>
        <w:pStyle w:val="a6"/>
      </w:pPr>
      <w:r>
        <w:t>            4.1.1.  Контроль предоставления муниципальной услуги осуществляют:</w:t>
      </w:r>
    </w:p>
    <w:p w:rsidR="00CA7D2E" w:rsidRDefault="00CA7D2E" w:rsidP="00CA7D2E">
      <w:pPr>
        <w:pStyle w:val="a6"/>
      </w:pPr>
      <w:r>
        <w:t>департамент образования  и науки Брянской области (далее – департамент);</w:t>
      </w:r>
    </w:p>
    <w:p w:rsidR="00CA7D2E" w:rsidRDefault="00CA7D2E" w:rsidP="00CA7D2E">
      <w:pPr>
        <w:pStyle w:val="a6"/>
      </w:pPr>
      <w:r>
        <w:t>отдел образования администрации Выгоничского района (ОО);</w:t>
      </w:r>
    </w:p>
    <w:p w:rsidR="00CA7D2E" w:rsidRDefault="00CA7D2E" w:rsidP="00CA7D2E">
      <w:pPr>
        <w:pStyle w:val="a6"/>
      </w:pPr>
      <w:r>
        <w:t>муниципальные дошкольные образовательные организации, реализующие образовательные программы дошкольного образования, присмотр и уход за детьми (МДОО).</w:t>
      </w:r>
    </w:p>
    <w:p w:rsidR="00CA7D2E" w:rsidRDefault="00CA7D2E" w:rsidP="00CA7D2E">
      <w:pPr>
        <w:pStyle w:val="a6"/>
      </w:pPr>
      <w:r>
        <w:t>            4.1.2.   Департамент осуществляет:             </w:t>
      </w:r>
    </w:p>
    <w:p w:rsidR="00CA7D2E" w:rsidRDefault="00CA7D2E" w:rsidP="00CA7D2E">
      <w:pPr>
        <w:pStyle w:val="a6"/>
      </w:pPr>
      <w:r>
        <w:t>             лицензирование муниципальных образовательных организаций, расположенных на территории Выгоничского района;</w:t>
      </w:r>
    </w:p>
    <w:p w:rsidR="00CA7D2E" w:rsidRDefault="00CA7D2E" w:rsidP="00CA7D2E">
      <w:pPr>
        <w:pStyle w:val="a6"/>
      </w:pPr>
      <w:r>
        <w:t>надзор и контроль за соблюдением законодательства Российской Федерации в области образования, в отношении МДОО, расположенных на территории Выгоничского района, а также ОО;</w:t>
      </w:r>
    </w:p>
    <w:p w:rsidR="00CA7D2E" w:rsidRDefault="00CA7D2E" w:rsidP="00CA7D2E">
      <w:pPr>
        <w:pStyle w:val="a6"/>
      </w:pPr>
      <w:r>
        <w:lastRenderedPageBreak/>
        <w:t>принимает меры по устранению нарушения законодательства Российской Федерации в области образования, в том числе путем направления обязательных для исполнения соответствующих предписаний ОО, МДОО;</w:t>
      </w:r>
    </w:p>
    <w:p w:rsidR="00CA7D2E" w:rsidRDefault="00CA7D2E" w:rsidP="00CA7D2E">
      <w:pPr>
        <w:pStyle w:val="a6"/>
      </w:pPr>
      <w:r>
        <w:t>контроль за исполнением предписаний.</w:t>
      </w:r>
    </w:p>
    <w:p w:rsidR="00CA7D2E" w:rsidRDefault="00CA7D2E" w:rsidP="00CA7D2E">
      <w:pPr>
        <w:pStyle w:val="a6"/>
      </w:pPr>
      <w:r>
        <w:t>4.1.3. Текущий контроль за соблюдением последовательности действий, определенных административными процедурами настоящего регламента по предоставлению муниципальной услуги, и принятием решений осуществляется должностными лицами МДОО, ОО ответственными за организацию работы по предоставлению муниципальной услуги.</w:t>
      </w:r>
    </w:p>
    <w:p w:rsidR="00CA7D2E" w:rsidRDefault="00CA7D2E" w:rsidP="00CA7D2E">
      <w:pPr>
        <w:pStyle w:val="a6"/>
      </w:pPr>
      <w:r>
        <w:t> 4.1.4. Текущий контроль должностными лицами ОО осуществляется путем проведения проверок соблюдения и исполнения работниками ОО, положений настоящего регламента.</w:t>
      </w:r>
    </w:p>
    <w:p w:rsidR="00CA7D2E" w:rsidRDefault="00CA7D2E" w:rsidP="00CA7D2E">
      <w:pPr>
        <w:pStyle w:val="consplusnormal"/>
      </w:pPr>
      <w:r>
        <w:t>4.1.5. Должностные лица МДОО, ОО несут персональную ответственность за:</w:t>
      </w:r>
    </w:p>
    <w:p w:rsidR="00CA7D2E" w:rsidRDefault="00CA7D2E" w:rsidP="00CA7D2E">
      <w:pPr>
        <w:pStyle w:val="consplusnormal"/>
      </w:pPr>
      <w:r>
        <w:t>1) качество предоставляемой информации при консультировании;</w:t>
      </w:r>
    </w:p>
    <w:p w:rsidR="00CA7D2E" w:rsidRDefault="00CA7D2E" w:rsidP="00CA7D2E">
      <w:pPr>
        <w:pStyle w:val="consplusnormal"/>
      </w:pPr>
      <w:r>
        <w:t>2) соблюдение условий и сроков предоставления муниципальной услуги.</w:t>
      </w:r>
    </w:p>
    <w:p w:rsidR="00CA7D2E" w:rsidRDefault="00CA7D2E" w:rsidP="00CA7D2E">
      <w:pPr>
        <w:pStyle w:val="a6"/>
      </w:pPr>
      <w:r>
        <w:t>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руководителей, а также осуществляют срочные меры по устранению нарушений.</w:t>
      </w:r>
    </w:p>
    <w:p w:rsidR="00CA7D2E" w:rsidRDefault="00CA7D2E" w:rsidP="00CA7D2E">
      <w:pPr>
        <w:pStyle w:val="a6"/>
      </w:pPr>
      <w:r>
        <w:t>         4.1.6. Должностные лица, представляющие муниципальную услугу, несут ответственность за:</w:t>
      </w:r>
    </w:p>
    <w:p w:rsidR="00CA7D2E" w:rsidRDefault="00CA7D2E" w:rsidP="00CA7D2E">
      <w:pPr>
        <w:pStyle w:val="a6"/>
      </w:pPr>
      <w:r>
        <w:t>соблюдение сроков рассмотрения документов;</w:t>
      </w:r>
    </w:p>
    <w:p w:rsidR="00CA7D2E" w:rsidRDefault="00CA7D2E" w:rsidP="00CA7D2E">
      <w:pPr>
        <w:pStyle w:val="a6"/>
      </w:pPr>
      <w:r>
        <w:t>соответствие результатов рассмотрения документов требованиям законодательства Российской Федерации;</w:t>
      </w:r>
    </w:p>
    <w:p w:rsidR="00CA7D2E" w:rsidRDefault="00CA7D2E" w:rsidP="00CA7D2E">
      <w:pPr>
        <w:pStyle w:val="a6"/>
      </w:pPr>
      <w:r>
        <w:t>         4.1.7. Персональная ответственность должностных лиц, представляющих муниципальную услугу, закрепляется в их должностных регламентах в соответствии с требованиями законодательства Российской Федерации.</w:t>
      </w:r>
    </w:p>
    <w:p w:rsidR="00CA7D2E" w:rsidRDefault="00CA7D2E" w:rsidP="00CA7D2E">
      <w:pPr>
        <w:pStyle w:val="1"/>
      </w:pPr>
      <w:r>
        <w:rPr>
          <w:rStyle w:val="a7"/>
          <w:b w:val="0"/>
          <w:bCs w:val="0"/>
        </w:rPr>
        <w:t>4.2. 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над полнотой и качеством предоставления муниципальной услуги.</w:t>
      </w:r>
    </w:p>
    <w:p w:rsidR="00CA7D2E" w:rsidRDefault="00CA7D2E" w:rsidP="00CA7D2E">
      <w:pPr>
        <w:pStyle w:val="a6"/>
      </w:pPr>
      <w:r>
        <w:t>          4.2.1. 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CA7D2E" w:rsidRDefault="00CA7D2E" w:rsidP="00CA7D2E">
      <w:pPr>
        <w:pStyle w:val="consplusnormal"/>
      </w:pPr>
      <w:r>
        <w:t>4.2.2. Мероприятия по контролю за предоставлением услуги проводятся в форме проверок.  </w:t>
      </w:r>
    </w:p>
    <w:p w:rsidR="00CA7D2E" w:rsidRDefault="00CA7D2E" w:rsidP="00CA7D2E">
      <w:pPr>
        <w:pStyle w:val="a6"/>
      </w:pPr>
      <w:r>
        <w:rPr>
          <w:rStyle w:val="a7"/>
        </w:rPr>
        <w:lastRenderedPageBreak/>
        <w:t xml:space="preserve">         </w:t>
      </w:r>
      <w:r>
        <w:t>Проверки могут быть плановыми и внеплановыми.</w:t>
      </w:r>
    </w:p>
    <w:p w:rsidR="00CA7D2E" w:rsidRDefault="00CA7D2E" w:rsidP="00CA7D2E">
      <w:pPr>
        <w:pStyle w:val="a6"/>
      </w:pPr>
      <w:r>
        <w:t>         Плановые проверки проводятся в соответствии с планом основных мероприятий департамента и ОО на текущий год.</w:t>
      </w:r>
    </w:p>
    <w:p w:rsidR="00CA7D2E" w:rsidRDefault="00CA7D2E" w:rsidP="00CA7D2E">
      <w:pPr>
        <w:pStyle w:val="a6"/>
      </w:pPr>
      <w:r>
        <w:t>          4.2.3. Внеплановые проверки проводятся в случае поступления в Департамент или ОО жалоб от физических или юридических лиц на нарушение их прав и законных интересов,  для проверки исполнения предписаний об устранении выявленных нарушений предоставления муниципальной услуги.</w:t>
      </w:r>
    </w:p>
    <w:p w:rsidR="00CA7D2E" w:rsidRDefault="00CA7D2E" w:rsidP="00CA7D2E">
      <w:pPr>
        <w:pStyle w:val="a6"/>
      </w:pPr>
      <w:r>
        <w:t>         4.2.4. При проведении мероприятия по контролю  в МДОО могут быть затребованы следующие документы и материалы:</w:t>
      </w:r>
    </w:p>
    <w:p w:rsidR="00CA7D2E" w:rsidRDefault="00CA7D2E" w:rsidP="00CA7D2E">
      <w:pPr>
        <w:pStyle w:val="listparagraph"/>
      </w:pPr>
      <w:r>
        <w:t>1)      лицензия на право ведения образовательной деятельности;</w:t>
      </w:r>
    </w:p>
    <w:p w:rsidR="00CA7D2E" w:rsidRDefault="00CA7D2E" w:rsidP="00CA7D2E">
      <w:pPr>
        <w:pStyle w:val="listparagraph"/>
      </w:pPr>
      <w:r>
        <w:t>2)      документы, регламентирующие структуру управления деятельностью МДОО;</w:t>
      </w:r>
    </w:p>
    <w:p w:rsidR="00CA7D2E" w:rsidRDefault="00CA7D2E" w:rsidP="00CA7D2E">
      <w:pPr>
        <w:pStyle w:val="listparagraph"/>
      </w:pPr>
      <w:r>
        <w:t>3)      документы, регламентирующие прием в МДОО;</w:t>
      </w:r>
    </w:p>
    <w:p w:rsidR="00CA7D2E" w:rsidRDefault="00CA7D2E" w:rsidP="00CA7D2E">
      <w:pPr>
        <w:pStyle w:val="listparagraph"/>
      </w:pPr>
      <w:r>
        <w:t>4)      документы, регламентирующие осуществление образовательного процесса;</w:t>
      </w:r>
    </w:p>
    <w:p w:rsidR="00CA7D2E" w:rsidRDefault="00CA7D2E" w:rsidP="00CA7D2E">
      <w:pPr>
        <w:pStyle w:val="listparagraph"/>
      </w:pPr>
      <w:r>
        <w:t>5)      документы, регламентирующие деятельность учреждения в части охраны и укрепления здоровья обучающихся, воспитанников;</w:t>
      </w:r>
    </w:p>
    <w:p w:rsidR="00CA7D2E" w:rsidRDefault="00CA7D2E" w:rsidP="00CA7D2E">
      <w:pPr>
        <w:pStyle w:val="listparagraph"/>
      </w:pPr>
      <w:r>
        <w:t>6)      документы, регламентирующие деятельность педагогических организаций (объединений), методических объединений, повышение квалификации педагогических работников;</w:t>
      </w:r>
    </w:p>
    <w:p w:rsidR="00CA7D2E" w:rsidRDefault="00CA7D2E" w:rsidP="00CA7D2E">
      <w:pPr>
        <w:pStyle w:val="listparagraph"/>
      </w:pPr>
      <w:r>
        <w:t>7)      документы, регламентирующие деятельность общественных (в том числе детских и молодежных) организаций (объединение), не запрещенную законом;</w:t>
      </w:r>
    </w:p>
    <w:p w:rsidR="00CA7D2E" w:rsidRDefault="00CA7D2E" w:rsidP="00CA7D2E">
      <w:pPr>
        <w:pStyle w:val="listparagraph"/>
      </w:pPr>
      <w:r>
        <w:t>8)      иные локальные акты, изданные в пределах компетенции учреждения.</w:t>
      </w:r>
    </w:p>
    <w:p w:rsidR="00CA7D2E" w:rsidRDefault="00CA7D2E" w:rsidP="00CA7D2E">
      <w:pPr>
        <w:pStyle w:val="a6"/>
      </w:pPr>
      <w:r>
        <w:t>4.2.5.  Проверка также может проводиться и по конкретному обращению заявителя.</w:t>
      </w:r>
    </w:p>
    <w:p w:rsidR="00CA7D2E" w:rsidRDefault="00CA7D2E" w:rsidP="00CA7D2E">
      <w:pPr>
        <w:pStyle w:val="a6"/>
      </w:pPr>
      <w:r>
        <w:t>4.2.6.  Проверки предоставления муниципальной услуги осуществляются на основании приказов ОО.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A7D2E" w:rsidRDefault="00CA7D2E" w:rsidP="00CA7D2E">
      <w:pPr>
        <w:pStyle w:val="a6"/>
      </w:pPr>
      <w:r>
        <w:t>Периодичность проведения проверок устанавливается заместителем ОО.</w:t>
      </w:r>
    </w:p>
    <w:p w:rsidR="00CA7D2E" w:rsidRDefault="00CA7D2E" w:rsidP="00CA7D2E">
      <w:pPr>
        <w:pStyle w:val="a6"/>
      </w:pPr>
      <w:r>
        <w:t>Для проведения проверки предоставления муниципальной услуги формируется комиссия, в состав которой включаются специалисты ОО. Поверка осуществляется на основании приказа ОО. В ходе проверки должно быть установлено соответствие или несоответствие деятельности МДОО  требованиям регламента.</w:t>
      </w:r>
    </w:p>
    <w:p w:rsidR="00CA7D2E" w:rsidRDefault="00CA7D2E" w:rsidP="00CA7D2E">
      <w:pPr>
        <w:pStyle w:val="a6"/>
      </w:pPr>
      <w:r>
        <w:t>4.2.7.  По результатам проверки ОО:</w:t>
      </w:r>
    </w:p>
    <w:p w:rsidR="00CA7D2E" w:rsidRDefault="00CA7D2E" w:rsidP="00CA7D2E">
      <w:pPr>
        <w:pStyle w:val="a6"/>
      </w:pPr>
      <w:r>
        <w:t>- готовит  справку по проверке МДОО, допустившего нарушение Регламента;</w:t>
      </w:r>
    </w:p>
    <w:p w:rsidR="00CA7D2E" w:rsidRDefault="00CA7D2E" w:rsidP="00CA7D2E">
      <w:pPr>
        <w:pStyle w:val="a6"/>
      </w:pPr>
      <w:r>
        <w:lastRenderedPageBreak/>
        <w:t>-обеспечивает применение мер ответственности к руководителю МДОО, оказывающему муниципальную услугу и допустившего нарушение требований Регламента. 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CA7D2E" w:rsidRDefault="00CA7D2E" w:rsidP="00CA7D2E">
      <w:pPr>
        <w:pStyle w:val="consplusnormal"/>
      </w:pPr>
      <w:r>
        <w:t>4.2.8. Результаты проверки оформляются в виде справки, в которой отмечаются выявленные недостатки и предложения по их устранению. Справка доводится до сведения руководителя МДОО в письменном виде.</w:t>
      </w:r>
    </w:p>
    <w:p w:rsidR="00CA7D2E" w:rsidRDefault="00CA7D2E" w:rsidP="00CA7D2E">
      <w:pPr>
        <w:pStyle w:val="a6"/>
      </w:pPr>
      <w:r>
        <w:t>            4.2.9.  Руководитель МДОО несет персональную ответственность за:</w:t>
      </w:r>
    </w:p>
    <w:p w:rsidR="00CA7D2E" w:rsidRDefault="00CA7D2E" w:rsidP="00CA7D2E">
      <w:pPr>
        <w:pStyle w:val="a6"/>
      </w:pPr>
      <w:r>
        <w:t>предоставление муниципальной услуги;</w:t>
      </w:r>
    </w:p>
    <w:p w:rsidR="00CA7D2E" w:rsidRDefault="00CA7D2E" w:rsidP="00CA7D2E">
      <w:pPr>
        <w:pStyle w:val="a6"/>
      </w:pPr>
      <w:r>
        <w:t>соблюдение сроков и порядка административных процедур, установленных Регламентом;</w:t>
      </w:r>
    </w:p>
    <w:p w:rsidR="00CA7D2E" w:rsidRDefault="00CA7D2E" w:rsidP="00CA7D2E">
      <w:pPr>
        <w:pStyle w:val="a6"/>
      </w:pPr>
      <w:r>
        <w:t>соблюдение графика приема граждан;</w:t>
      </w:r>
    </w:p>
    <w:p w:rsidR="00CA7D2E" w:rsidRDefault="00CA7D2E" w:rsidP="00CA7D2E">
      <w:pPr>
        <w:pStyle w:val="a6"/>
      </w:pPr>
      <w:r>
        <w:t>правильность и своевременность оформления документов.</w:t>
      </w:r>
    </w:p>
    <w:p w:rsidR="00CA7D2E" w:rsidRDefault="00CA7D2E" w:rsidP="00CA7D2E">
      <w:pPr>
        <w:pStyle w:val="a6"/>
      </w:pPr>
      <w:r>
        <w:t>4.2.10.  Специалист несет персональную ответственность за:</w:t>
      </w:r>
    </w:p>
    <w:p w:rsidR="00CA7D2E" w:rsidRDefault="00CA7D2E" w:rsidP="00CA7D2E">
      <w:pPr>
        <w:pStyle w:val="a6"/>
      </w:pPr>
      <w:r>
        <w:t>качество и полноту подготовленной информации;</w:t>
      </w:r>
    </w:p>
    <w:p w:rsidR="00CA7D2E" w:rsidRDefault="00CA7D2E" w:rsidP="00CA7D2E">
      <w:pPr>
        <w:pStyle w:val="a6"/>
      </w:pPr>
      <w:r>
        <w:t>соблюдение сроков и порядка административных процедур, установленных Регламентом.</w:t>
      </w:r>
    </w:p>
    <w:p w:rsidR="00CA7D2E" w:rsidRDefault="00CA7D2E" w:rsidP="00CA7D2E">
      <w:pPr>
        <w:pStyle w:val="a6"/>
      </w:pPr>
      <w:r>
        <w:t>       4.2.11. ОО 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CA7D2E" w:rsidRDefault="00CA7D2E" w:rsidP="00CA7D2E">
      <w:pPr>
        <w:pStyle w:val="1"/>
      </w:pPr>
      <w:r>
        <w:rPr>
          <w:rStyle w:val="a7"/>
          <w:b w:val="0"/>
          <w:bCs w:val="0"/>
        </w:rPr>
        <w:t>4.3. Ответственность должностных лиц МДОО за решения и действия (бездействие), принимаемые (осуществляемые) ими в ходе предоставления муниципальной  услуги</w:t>
      </w:r>
    </w:p>
    <w:p w:rsidR="00CA7D2E" w:rsidRDefault="00CA7D2E" w:rsidP="00CA7D2E">
      <w:pPr>
        <w:pStyle w:val="a6"/>
      </w:pPr>
      <w:r>
        <w:t>4.3.1. 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CA7D2E" w:rsidRDefault="00CA7D2E" w:rsidP="00CA7D2E">
      <w:pPr>
        <w:pStyle w:val="1"/>
      </w:pPr>
      <w:r>
        <w:rPr>
          <w:rStyle w:val="a7"/>
          <w:b w:val="0"/>
          <w:bCs w:val="0"/>
        </w:rPr>
        <w:t>4.4. Положения, характеризующие требования к порядку и формам контроля над предоставлением муниципальной услуги, в том числе, со стороны граждан, их объединений и организаций</w:t>
      </w:r>
    </w:p>
    <w:p w:rsidR="00CA7D2E" w:rsidRDefault="00CA7D2E" w:rsidP="00CA7D2E">
      <w:pPr>
        <w:pStyle w:val="a6"/>
      </w:pPr>
      <w:r>
        <w:t>4.4.1.  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ОО, департамент.</w:t>
      </w:r>
    </w:p>
    <w:p w:rsidR="00CA7D2E" w:rsidRDefault="00CA7D2E" w:rsidP="00CA7D2E">
      <w:pPr>
        <w:pStyle w:val="a6"/>
      </w:pPr>
      <w:r>
        <w:lastRenderedPageBreak/>
        <w:t> </w:t>
      </w:r>
    </w:p>
    <w:p w:rsidR="00CA7D2E" w:rsidRDefault="00CA7D2E" w:rsidP="00CA7D2E">
      <w:pPr>
        <w:pStyle w:val="1"/>
      </w:pPr>
      <w:r>
        <w:rPr>
          <w:rStyle w:val="a7"/>
          <w:b w:val="0"/>
          <w:bCs w:val="0"/>
        </w:rPr>
        <w:t>Раздел V. Досудебное (внесудебное) обжалование заявителем решений и действий (бездействия) органа, предоставляющего муниципальную услугу, должностного лица, органа предоставляющего муниципальную услугу.</w:t>
      </w:r>
    </w:p>
    <w:p w:rsidR="00CA7D2E" w:rsidRDefault="00CA7D2E" w:rsidP="00CA7D2E">
      <w:pPr>
        <w:pStyle w:val="a6"/>
      </w:pPr>
      <w:r>
        <w:t> </w:t>
      </w:r>
    </w:p>
    <w:p w:rsidR="00CA7D2E" w:rsidRDefault="00CA7D2E" w:rsidP="00CA7D2E">
      <w:pPr>
        <w:pStyle w:val="a6"/>
      </w:pPr>
      <w:r>
        <w:t>5.1. Получатели услуги имеют право на обжалование действий или бездействия должностных лиц  МБДОУ, ОО, департамента в досудебном и судебном порядке.</w:t>
      </w:r>
    </w:p>
    <w:p w:rsidR="00CA7D2E" w:rsidRDefault="00CA7D2E" w:rsidP="00CA7D2E">
      <w:pPr>
        <w:pStyle w:val="a6"/>
      </w:pPr>
      <w:r>
        <w:t>5.2. Предметом досудебного обжалования являются решение или действие (бездействия) должностных лиц МДОО, ОО, исполняющих или обеспечивающих исполнение полномочий в соответствии с должностной инструкцией в части предоставления муниципальной услуги (осуществление приема ребенка в МДОО).</w:t>
      </w:r>
    </w:p>
    <w:p w:rsidR="00CA7D2E" w:rsidRDefault="00CA7D2E" w:rsidP="00CA7D2E">
      <w:pPr>
        <w:pStyle w:val="a6"/>
      </w:pPr>
      <w:r>
        <w:t>5.3.  Жалоба на нарушение порядка предоставления муниципальных услуг, выразившееся в неправомерных решениях и действиях (бездействии) должностных лиц, муниципальных   служащих  подается непосредственно    в    орган, предоставляющий  муниципальную услугу.</w:t>
      </w:r>
    </w:p>
    <w:p w:rsidR="00CA7D2E" w:rsidRDefault="00CA7D2E" w:rsidP="00CA7D2E">
      <w:pPr>
        <w:pStyle w:val="a6"/>
      </w:pPr>
      <w:r>
        <w:t>5.4.   Жалоба на нарушение порядка предоставления муниципальных услуг, выразившееся в неправомерных решениях и действиях (бездействии) руководителя структурного подразделения администрации, имеющего статус юридического лица,   предо</w:t>
      </w:r>
      <w:r>
        <w:softHyphen/>
        <w:t>ставляющего муниципальную  услугу, подается в  администрацию Выгоничского района.</w:t>
      </w:r>
    </w:p>
    <w:p w:rsidR="00CA7D2E" w:rsidRDefault="00CA7D2E" w:rsidP="00CA7D2E">
      <w:pPr>
        <w:pStyle w:val="a6"/>
      </w:pPr>
      <w:r>
        <w:t> 5.5. Жалоба подается в письменной форме на бумажном носителе непосредственно   в   орган,  предоставляющий муниципальную услугу;</w:t>
      </w:r>
    </w:p>
    <w:p w:rsidR="00CA7D2E" w:rsidRDefault="00CA7D2E" w:rsidP="00CA7D2E">
      <w:pPr>
        <w:pStyle w:val="a6"/>
      </w:pPr>
      <w:r>
        <w:t>5.5.1. Почтовым отправлением по адресу (месту нахождения) органа,   предоставляющего  муниципальную  услугу.</w:t>
      </w:r>
    </w:p>
    <w:p w:rsidR="00CA7D2E" w:rsidRDefault="00CA7D2E" w:rsidP="00CA7D2E">
      <w:pPr>
        <w:pStyle w:val="a6"/>
      </w:pPr>
      <w:r>
        <w:t>5.5.2.   В  ходе личного приема. В  случае подачи жалобы при личном приеме заявитель    представляет    документ,    удостоверяющий    его    личность,    в соответствии с законодательством Российской Федерации.</w:t>
      </w:r>
    </w:p>
    <w:p w:rsidR="00CA7D2E" w:rsidRDefault="00CA7D2E" w:rsidP="00CA7D2E">
      <w:pPr>
        <w:pStyle w:val="a6"/>
      </w:pPr>
      <w:r>
        <w:t>5.5. 3..   В   электронном   виде   посредством:</w:t>
      </w:r>
    </w:p>
    <w:p w:rsidR="00CA7D2E" w:rsidRDefault="00CA7D2E" w:rsidP="00CA7D2E">
      <w:pPr>
        <w:pStyle w:val="a6"/>
      </w:pPr>
      <w:r>
        <w:t>                  официального сайта отдела образования администрации Выгоничского  района,     в  информационно телекоммуникационной сети Интернет;</w:t>
      </w:r>
    </w:p>
    <w:p w:rsidR="00CA7D2E" w:rsidRDefault="00CA7D2E" w:rsidP="00CA7D2E">
      <w:pPr>
        <w:pStyle w:val="a6"/>
      </w:pPr>
      <w:r>
        <w:t>              Единого   портала  государственных   и   муниципальных  услуг (далее - ЕПГУ) либо регионального портала государственных и муниципаль</w:t>
      </w:r>
      <w:r>
        <w:softHyphen/>
        <w:t>ных услуг;</w:t>
      </w:r>
    </w:p>
    <w:p w:rsidR="00CA7D2E" w:rsidRDefault="00CA7D2E" w:rsidP="00CA7D2E">
      <w:pPr>
        <w:pStyle w:val="a6"/>
      </w:pPr>
      <w:r>
        <w:t>            электронной  почты  ОО;</w:t>
      </w:r>
    </w:p>
    <w:p w:rsidR="00CA7D2E" w:rsidRDefault="00CA7D2E" w:rsidP="00CA7D2E">
      <w:pPr>
        <w:pStyle w:val="a6"/>
      </w:pPr>
      <w:r>
        <w:t>            через многофункциональ</w:t>
      </w:r>
      <w:r>
        <w:softHyphen/>
        <w:t>ный центр предоставления государственных и муниципальных услуг (далее - МФЦ).</w:t>
      </w:r>
    </w:p>
    <w:p w:rsidR="00CA7D2E" w:rsidRDefault="00CA7D2E" w:rsidP="00CA7D2E">
      <w:pPr>
        <w:pStyle w:val="a6"/>
      </w:pPr>
      <w:r>
        <w:lastRenderedPageBreak/>
        <w:t>5.6. Подача жалоб осуществляется бесплатно.</w:t>
      </w:r>
    </w:p>
    <w:p w:rsidR="00CA7D2E" w:rsidRDefault="00CA7D2E" w:rsidP="00CA7D2E">
      <w:pPr>
        <w:pStyle w:val="a6"/>
      </w:pPr>
      <w:r>
        <w:t>5.7.  Заявитель, подавший жалобу, несет ответственность в соответствии с    законодательством    за    достоверность    сведений,    содержащихся    в представленной жалобе.</w:t>
      </w:r>
    </w:p>
    <w:p w:rsidR="00CA7D2E" w:rsidRDefault="00CA7D2E" w:rsidP="00CA7D2E">
      <w:pPr>
        <w:pStyle w:val="a6"/>
      </w:pPr>
      <w:r>
        <w:t>5.8.  Жалоба оформляется в произвольной форме с учетом требований, предусмотренных законодательством Российской Федерации.</w:t>
      </w:r>
    </w:p>
    <w:p w:rsidR="00CA7D2E" w:rsidRDefault="00CA7D2E" w:rsidP="00CA7D2E">
      <w:pPr>
        <w:pStyle w:val="a6"/>
      </w:pPr>
      <w:r>
        <w:t>5.9. Жалоба должна содержать:</w:t>
      </w:r>
    </w:p>
    <w:p w:rsidR="00CA7D2E" w:rsidRDefault="00CA7D2E" w:rsidP="00CA7D2E">
      <w:pPr>
        <w:pStyle w:val="a6"/>
      </w:pPr>
      <w:r>
        <w:t>5.9.1.  Наименование органа, предоставляющего   муниципальную  услугу,   должностного   лица   органа, предоставляющего муниципальную   услугу,   либо   муниципального служащего, решения и действия (бездействие) которых обжалуются.</w:t>
      </w:r>
    </w:p>
    <w:p w:rsidR="00CA7D2E" w:rsidRDefault="00CA7D2E" w:rsidP="00CA7D2E">
      <w:pPr>
        <w:pStyle w:val="a6"/>
      </w:pPr>
      <w:r>
        <w:t>5.9.2.    Фамилию,   имя,   отчество   (при   наличии),   сведения   о  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CA7D2E" w:rsidRDefault="00CA7D2E" w:rsidP="00CA7D2E">
      <w:pPr>
        <w:pStyle w:val="a6"/>
      </w:pPr>
      <w:r>
        <w:t>5.9.3. Сведения об обжалуемых решениях и действиях (бездействии) органа,       предоставляющего муниципальную  услугу,  его должностного  лица либо  муниципального служащего.</w:t>
      </w:r>
    </w:p>
    <w:p w:rsidR="00CA7D2E" w:rsidRDefault="00CA7D2E" w:rsidP="00CA7D2E">
      <w:pPr>
        <w:pStyle w:val="a6"/>
      </w:pPr>
      <w:r>
        <w:t>5.9.4.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</w:p>
    <w:p w:rsidR="00CA7D2E" w:rsidRDefault="00CA7D2E" w:rsidP="00CA7D2E">
      <w:pPr>
        <w:pStyle w:val="a6"/>
      </w:pPr>
      <w:r>
        <w:t>5.10.Основанием для начала досудебного обжалования является подача заявления, обращения  в соответствии с предметом досудебного обжалования.</w:t>
      </w:r>
    </w:p>
    <w:p w:rsidR="00CA7D2E" w:rsidRDefault="00CA7D2E" w:rsidP="00CA7D2E">
      <w:pPr>
        <w:pStyle w:val="a6"/>
      </w:pPr>
      <w:r>
        <w:t>5.11.   Перечень оснований для  отказа в рассмотрении жалобы:</w:t>
      </w:r>
    </w:p>
    <w:p w:rsidR="00CA7D2E" w:rsidRDefault="00CA7D2E" w:rsidP="00CA7D2E">
      <w:pPr>
        <w:pStyle w:val="a6"/>
      </w:pPr>
      <w:r>
        <w:t>отсутствия сведений о лице (фамилия, имя, отчество физического лица, юридического лица), обратившемся с жалобой об обжалуемом решении, действии (бездействии);</w:t>
      </w:r>
    </w:p>
    <w:p w:rsidR="00CA7D2E" w:rsidRDefault="00CA7D2E" w:rsidP="00CA7D2E">
      <w:pPr>
        <w:pStyle w:val="a6"/>
      </w:pPr>
      <w:r>
        <w:t>отсутствие подписи заявителя.</w:t>
      </w:r>
    </w:p>
    <w:p w:rsidR="00CA7D2E" w:rsidRDefault="00CA7D2E" w:rsidP="00CA7D2E">
      <w:pPr>
        <w:pStyle w:val="a6"/>
      </w:pPr>
      <w:r>
        <w:t>5.12.  Письменный ответ с указанием причин отказа в рассмотрении жалобы направляется не позднее 15 дней с момента ее получения.</w:t>
      </w:r>
    </w:p>
    <w:p w:rsidR="00CA7D2E" w:rsidRDefault="00CA7D2E" w:rsidP="00CA7D2E">
      <w:pPr>
        <w:pStyle w:val="a6"/>
      </w:pPr>
      <w:r>
        <w:t>5.13.  Заявитель имеет право на получение информации и необходимых документов для обоснования и рассмотрения жалобы.</w:t>
      </w:r>
    </w:p>
    <w:p w:rsidR="00CA7D2E" w:rsidRDefault="00CA7D2E" w:rsidP="00CA7D2E">
      <w:pPr>
        <w:pStyle w:val="a6"/>
      </w:pPr>
      <w:r>
        <w:t> 5.14. Обжалование действий (бездействия) и решений должностных лиц,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CA7D2E" w:rsidRDefault="00CA7D2E" w:rsidP="00CA7D2E">
      <w:pPr>
        <w:pStyle w:val="consplusnormal"/>
      </w:pPr>
      <w:r>
        <w:lastRenderedPageBreak/>
        <w:t>5.15. Контроль за деятельностью должностных лиц  МДОО осуществляет заведующая МДОО, за деятельностью ОО – начальник ОО, за деятельность сотрудников департамента - директор и его заместители. </w:t>
      </w:r>
    </w:p>
    <w:p w:rsidR="00CA7D2E" w:rsidRDefault="00CA7D2E" w:rsidP="00CA7D2E">
      <w:pPr>
        <w:pStyle w:val="consplusnormal"/>
      </w:pPr>
      <w:r>
        <w:t>5.16.  Заявители могут обжаловать действия или бездействие должностных лиц начальнику ОО, директору департамента и его заместителям, администрации Брянской области.</w:t>
      </w:r>
    </w:p>
    <w:p w:rsidR="00CA7D2E" w:rsidRDefault="00CA7D2E" w:rsidP="00CA7D2E">
      <w:pPr>
        <w:pStyle w:val="a6"/>
      </w:pPr>
      <w:r>
        <w:t>5.17.  Руководитель департамента, ОО обеспечивают объективное, всестороннее и своевременное рассмотрение обращения, в случае необходимости - с участием заявителя, направившего жалобу.</w:t>
      </w:r>
    </w:p>
    <w:p w:rsidR="00CA7D2E" w:rsidRDefault="00CA7D2E" w:rsidP="00CA7D2E">
      <w:pPr>
        <w:pStyle w:val="a6"/>
      </w:pPr>
      <w:r>
        <w:t>5.18.  Ответ на жалобу, поступившую в департамент, ОО направляется по почтовому адресу, указанному в обращении либо выдаётся лично заявителю,  а также по желанию заявителя может быть направлена в  электронной форме</w:t>
      </w:r>
    </w:p>
    <w:p w:rsidR="00CA7D2E" w:rsidRDefault="00CA7D2E" w:rsidP="00CA7D2E">
      <w:pPr>
        <w:pStyle w:val="a6"/>
      </w:pPr>
      <w:r>
        <w:t>5.19.  Письменная жалоба, поступившая в департамент, ОО рассматривается в   течение 15 дней со дня  её регистрации.</w:t>
      </w:r>
    </w:p>
    <w:p w:rsidR="00CA7D2E" w:rsidRDefault="00CA7D2E" w:rsidP="00CA7D2E">
      <w:pPr>
        <w:pStyle w:val="a6"/>
      </w:pPr>
      <w:r>
        <w:t>5.20.  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  департамента, ОО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департамент, ОО. О данном решении заявитель, направивший обращение, уведомляется в течение 5 дней.</w:t>
      </w:r>
    </w:p>
    <w:p w:rsidR="00CA7D2E" w:rsidRDefault="00CA7D2E" w:rsidP="00CA7D2E">
      <w:pPr>
        <w:pStyle w:val="a6"/>
      </w:pPr>
      <w:r>
        <w:t>5.21.  Руководитель департамента, ОО, должностные лица должны соблюдать правила делового этикета, проявлять корректность в обращении, не совершать действия, которые могут привести к конфликту интересов, соблюдать нейтральность, исключающую возможность влияния на свою профессиональную деятельность решений политических партий, религиозных объединений и иных организаций.</w:t>
      </w:r>
    </w:p>
    <w:p w:rsidR="00CA7D2E" w:rsidRDefault="00CA7D2E" w:rsidP="00CA7D2E">
      <w:pPr>
        <w:pStyle w:val="a6"/>
      </w:pPr>
      <w:r>
        <w:t>5.22. 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этики:</w:t>
      </w:r>
    </w:p>
    <w:p w:rsidR="00CA7D2E" w:rsidRDefault="00CA7D2E" w:rsidP="00CA7D2E">
      <w:pPr>
        <w:pStyle w:val="a6"/>
      </w:pPr>
      <w:r>
        <w:t>а) по номерам телефонов  департамента (74-31-58 - приёмная), ОО (2-17-50 – (приемная);</w:t>
      </w:r>
    </w:p>
    <w:p w:rsidR="00CA7D2E" w:rsidRDefault="00CA7D2E" w:rsidP="00CA7D2E">
      <w:pPr>
        <w:pStyle w:val="a6"/>
      </w:pPr>
      <w:r>
        <w:t>б) на официальный сайт департамента в сети Интернет (www. edu.debryansk.ru),</w:t>
      </w:r>
    </w:p>
    <w:p w:rsidR="00CA7D2E" w:rsidRDefault="00CA7D2E" w:rsidP="00CA7D2E">
      <w:pPr>
        <w:pStyle w:val="consplusnormal"/>
      </w:pPr>
      <w:r>
        <w:t> 5.23.  Получатель услуги вправе обратиться с жалобой в суд общей юрисдикции если считает, что неправомерными действиями (бездействием) муниципальных, государственных органов или должностных лиц нарушены его права и свободы.</w:t>
      </w:r>
    </w:p>
    <w:p w:rsidR="00CA7D2E" w:rsidRDefault="00CA7D2E" w:rsidP="00CA7D2E">
      <w:pPr>
        <w:pStyle w:val="consplusnormal"/>
      </w:pPr>
      <w:r>
        <w:t>5.24.  Жалоба подается по усмотрению заявителя либо в суд по месту его местонахождения, либо в суд по месту нахождения  исполнителя услуги.</w:t>
      </w:r>
    </w:p>
    <w:p w:rsidR="00CA7D2E" w:rsidRDefault="00CA7D2E" w:rsidP="00CA7D2E">
      <w:pPr>
        <w:pStyle w:val="consplusnormal"/>
      </w:pPr>
      <w:r>
        <w:t> </w:t>
      </w:r>
    </w:p>
    <w:p w:rsidR="00CA7D2E" w:rsidRDefault="00CA7D2E" w:rsidP="00CA7D2E">
      <w:pPr>
        <w:pStyle w:val="a6"/>
      </w:pPr>
      <w:r>
        <w:t> </w:t>
      </w:r>
    </w:p>
    <w:p w:rsidR="00CA7D2E" w:rsidRDefault="00CA7D2E" w:rsidP="00CA7D2E">
      <w:pPr>
        <w:pStyle w:val="a6"/>
      </w:pPr>
      <w:bookmarkStart w:id="0" w:name="_GoBack"/>
      <w:r>
        <w:rPr>
          <w:rStyle w:val="a7"/>
        </w:rPr>
        <w:lastRenderedPageBreak/>
        <w:t xml:space="preserve">Приложение №1               </w:t>
      </w:r>
    </w:p>
    <w:bookmarkEnd w:id="0"/>
    <w:p w:rsidR="00CA7D2E" w:rsidRDefault="00CA7D2E" w:rsidP="00CA7D2E">
      <w:pPr>
        <w:pStyle w:val="a6"/>
      </w:pPr>
      <w:r>
        <w:t> к  административному регламенту</w:t>
      </w:r>
    </w:p>
    <w:p w:rsidR="00CA7D2E" w:rsidRDefault="00CA7D2E" w:rsidP="00CA7D2E">
      <w:pPr>
        <w:pStyle w:val="a6"/>
      </w:pPr>
      <w:r>
        <w:t>"Организация предоставления бесплатного дошкольного образования муниципальными дошкольными образовательными организациями Выгоничского  муниципального</w:t>
      </w:r>
    </w:p>
    <w:p w:rsidR="00CA7D2E" w:rsidRDefault="00CA7D2E" w:rsidP="00CA7D2E">
      <w:pPr>
        <w:pStyle w:val="a6"/>
      </w:pPr>
      <w:r>
        <w:t>района »</w:t>
      </w:r>
    </w:p>
    <w:p w:rsidR="00CA7D2E" w:rsidRDefault="00CA7D2E" w:rsidP="00CA7D2E">
      <w:pPr>
        <w:pStyle w:val="a6"/>
      </w:pPr>
      <w:r>
        <w:t> </w:t>
      </w:r>
    </w:p>
    <w:p w:rsidR="00CA7D2E" w:rsidRDefault="00CA7D2E" w:rsidP="00CA7D2E">
      <w:pPr>
        <w:pStyle w:val="a6"/>
      </w:pPr>
      <w:r>
        <w:t>Информация об адресах и телефонах МОО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179"/>
        <w:gridCol w:w="1799"/>
        <w:gridCol w:w="4308"/>
      </w:tblGrid>
      <w:tr w:rsidR="00CA7D2E" w:rsidTr="00CA7D2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№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Наименование муниципальной дошкольной образовательной организации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 Ф.И.О.</w:t>
            </w:r>
          </w:p>
          <w:p w:rsidR="00CA7D2E" w:rsidRDefault="00CA7D2E">
            <w:pPr>
              <w:pStyle w:val="a6"/>
            </w:pPr>
            <w:r>
              <w:t>руководителя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адрес</w:t>
            </w:r>
          </w:p>
        </w:tc>
      </w:tr>
      <w:tr w:rsidR="00CA7D2E" w:rsidTr="00CA7D2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Муниципальное  бюджетное дошкольное образовательное учреждения детский сад «Десняночка» п.Выгоничи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Брылева</w:t>
            </w:r>
          </w:p>
          <w:p w:rsidR="00CA7D2E" w:rsidRDefault="00CA7D2E">
            <w:pPr>
              <w:pStyle w:val="a6"/>
            </w:pPr>
            <w:r>
              <w:t>Татьяна</w:t>
            </w:r>
          </w:p>
          <w:p w:rsidR="00CA7D2E" w:rsidRDefault="00CA7D2E">
            <w:pPr>
              <w:pStyle w:val="a6"/>
            </w:pPr>
            <w:r>
              <w:t>Васильевна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243361, Россия,</w:t>
            </w:r>
          </w:p>
          <w:p w:rsidR="00CA7D2E" w:rsidRDefault="00CA7D2E">
            <w:pPr>
              <w:pStyle w:val="a6"/>
            </w:pPr>
            <w:r>
              <w:t>Брянская область, п.Выгоничи,</w:t>
            </w:r>
          </w:p>
          <w:p w:rsidR="00CA7D2E" w:rsidRDefault="00CA7D2E">
            <w:pPr>
              <w:pStyle w:val="a6"/>
            </w:pPr>
            <w:r>
              <w:t>ул. Пионерская 24-а</w:t>
            </w:r>
          </w:p>
          <w:p w:rsidR="00CA7D2E" w:rsidRDefault="00CA7D2E">
            <w:pPr>
              <w:pStyle w:val="a6"/>
            </w:pPr>
            <w:r>
              <w:t>2-13-83</w:t>
            </w:r>
          </w:p>
        </w:tc>
      </w:tr>
      <w:tr w:rsidR="00CA7D2E" w:rsidTr="00CA7D2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Муниципальное бюджетное дошкольное образовательное учреждение детский сад</w:t>
            </w:r>
          </w:p>
          <w:p w:rsidR="00CA7D2E" w:rsidRDefault="00CA7D2E">
            <w:pPr>
              <w:pStyle w:val="a6"/>
            </w:pPr>
            <w:r>
              <w:t>«Родничок» п.Выгоничи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Ермакова</w:t>
            </w:r>
          </w:p>
          <w:p w:rsidR="00CA7D2E" w:rsidRDefault="00CA7D2E">
            <w:pPr>
              <w:pStyle w:val="a6"/>
            </w:pPr>
            <w:r>
              <w:t>Наталья</w:t>
            </w:r>
          </w:p>
          <w:p w:rsidR="00CA7D2E" w:rsidRDefault="00CA7D2E">
            <w:pPr>
              <w:pStyle w:val="a6"/>
            </w:pPr>
            <w:r>
              <w:t>Анатольевна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2436361, Россия,</w:t>
            </w:r>
          </w:p>
          <w:p w:rsidR="00CA7D2E" w:rsidRDefault="00CA7D2E">
            <w:pPr>
              <w:pStyle w:val="a6"/>
            </w:pPr>
            <w:r>
              <w:t>Брянская область, п.Выгоничи,</w:t>
            </w:r>
          </w:p>
          <w:p w:rsidR="00CA7D2E" w:rsidRDefault="00CA7D2E">
            <w:pPr>
              <w:pStyle w:val="a6"/>
            </w:pPr>
            <w:r>
              <w:t>ул. Свердлова, д.2</w:t>
            </w:r>
          </w:p>
          <w:p w:rsidR="00CA7D2E" w:rsidRDefault="00CA7D2E">
            <w:pPr>
              <w:pStyle w:val="a6"/>
            </w:pPr>
            <w:r>
              <w:t>8-920-833-33-96</w:t>
            </w:r>
          </w:p>
        </w:tc>
      </w:tr>
      <w:tr w:rsidR="00CA7D2E" w:rsidTr="00CA7D2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муниципальное бюджетное дошкольное образовательное учреждение детский сад</w:t>
            </w:r>
          </w:p>
          <w:p w:rsidR="00CA7D2E" w:rsidRDefault="00CA7D2E">
            <w:pPr>
              <w:pStyle w:val="a6"/>
            </w:pPr>
            <w:r>
              <w:t>«Солнышко»  с.Сосновка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Голикова Нина Анатольевна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243369, Россия,</w:t>
            </w:r>
          </w:p>
          <w:p w:rsidR="00CA7D2E" w:rsidRDefault="00CA7D2E">
            <w:pPr>
              <w:pStyle w:val="a6"/>
            </w:pPr>
            <w:r>
              <w:t>Брянская область, Выгоничский р-н с.Сосновка ул. Салова, д.5</w:t>
            </w:r>
          </w:p>
          <w:p w:rsidR="00CA7D2E" w:rsidRDefault="00CA7D2E">
            <w:pPr>
              <w:pStyle w:val="a6"/>
            </w:pPr>
            <w:r>
              <w:t> </w:t>
            </w:r>
          </w:p>
        </w:tc>
      </w:tr>
      <w:tr w:rsidR="00CA7D2E" w:rsidTr="00CA7D2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Муниципальное бюджетное дошкольное образовательное учреждение детский сад «Березка» с.Лопушь</w:t>
            </w:r>
          </w:p>
          <w:p w:rsidR="00CA7D2E" w:rsidRDefault="00CA7D2E">
            <w:pPr>
              <w:pStyle w:val="a6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Гришина</w:t>
            </w:r>
          </w:p>
          <w:p w:rsidR="00CA7D2E" w:rsidRDefault="00CA7D2E">
            <w:pPr>
              <w:pStyle w:val="a6"/>
            </w:pPr>
            <w:r>
              <w:t>Галина</w:t>
            </w:r>
          </w:p>
          <w:p w:rsidR="00CA7D2E" w:rsidRDefault="00CA7D2E">
            <w:pPr>
              <w:pStyle w:val="a6"/>
            </w:pPr>
            <w:r>
              <w:t>Николаевна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243371, Россия,</w:t>
            </w:r>
          </w:p>
          <w:p w:rsidR="00CA7D2E" w:rsidRDefault="00CA7D2E">
            <w:pPr>
              <w:pStyle w:val="a6"/>
            </w:pPr>
            <w:r>
              <w:t>Брянская область, Выгоничский р-н,</w:t>
            </w:r>
          </w:p>
          <w:p w:rsidR="00CA7D2E" w:rsidRDefault="00CA7D2E">
            <w:pPr>
              <w:pStyle w:val="a6"/>
            </w:pPr>
            <w:r>
              <w:t>С.Лопушь</w:t>
            </w:r>
          </w:p>
          <w:p w:rsidR="00CA7D2E" w:rsidRDefault="00CA7D2E">
            <w:pPr>
              <w:pStyle w:val="a6"/>
            </w:pPr>
            <w:r>
              <w:t>ул. Деснянская  д.10а</w:t>
            </w:r>
          </w:p>
          <w:p w:rsidR="00CA7D2E" w:rsidRDefault="00CA7D2E">
            <w:pPr>
              <w:pStyle w:val="a6"/>
            </w:pPr>
            <w:r>
              <w:t>8-920-865-64-48</w:t>
            </w:r>
          </w:p>
        </w:tc>
      </w:tr>
      <w:tr w:rsidR="00CA7D2E" w:rsidTr="00CA7D2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муниципальное бюджетное дошкольное образовательное учреждение детский сад</w:t>
            </w:r>
          </w:p>
          <w:p w:rsidR="00CA7D2E" w:rsidRDefault="00CA7D2E">
            <w:pPr>
              <w:pStyle w:val="a6"/>
            </w:pPr>
            <w:r>
              <w:t> «Ручеек» п.Десна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Суслина</w:t>
            </w:r>
          </w:p>
          <w:p w:rsidR="00CA7D2E" w:rsidRDefault="00CA7D2E">
            <w:pPr>
              <w:pStyle w:val="a6"/>
            </w:pPr>
            <w:r>
              <w:t>Галина</w:t>
            </w:r>
          </w:p>
          <w:p w:rsidR="00CA7D2E" w:rsidRDefault="00CA7D2E">
            <w:pPr>
              <w:pStyle w:val="a6"/>
            </w:pPr>
            <w:r>
              <w:t>Михайловна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243363, Россия,</w:t>
            </w:r>
          </w:p>
          <w:p w:rsidR="00CA7D2E" w:rsidRDefault="00CA7D2E">
            <w:pPr>
              <w:pStyle w:val="a6"/>
            </w:pPr>
            <w:r>
              <w:t>Брянская область, Выгоничский р-н,</w:t>
            </w:r>
          </w:p>
          <w:p w:rsidR="00CA7D2E" w:rsidRDefault="00CA7D2E">
            <w:pPr>
              <w:pStyle w:val="a6"/>
            </w:pPr>
            <w:r>
              <w:t>П.Десна ул. Заречная д.10а</w:t>
            </w:r>
          </w:p>
          <w:p w:rsidR="00CA7D2E" w:rsidRDefault="00CA7D2E">
            <w:pPr>
              <w:pStyle w:val="a6"/>
            </w:pPr>
            <w:r>
              <w:lastRenderedPageBreak/>
              <w:t>8-915-531-34-07</w:t>
            </w:r>
          </w:p>
          <w:p w:rsidR="00CA7D2E" w:rsidRDefault="00CA7D2E">
            <w:pPr>
              <w:pStyle w:val="a6"/>
            </w:pPr>
            <w:r>
              <w:t> </w:t>
            </w:r>
          </w:p>
        </w:tc>
      </w:tr>
      <w:tr w:rsidR="00CA7D2E" w:rsidTr="00CA7D2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lastRenderedPageBreak/>
              <w:t>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Муниципальное бюджетное дошкольное образовательное учреждение детский сад «Земляничка» п.Деснянский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Сипачева</w:t>
            </w:r>
          </w:p>
          <w:p w:rsidR="00CA7D2E" w:rsidRDefault="00CA7D2E">
            <w:pPr>
              <w:pStyle w:val="a6"/>
            </w:pPr>
            <w:r>
              <w:t>Валентина</w:t>
            </w:r>
          </w:p>
          <w:p w:rsidR="00CA7D2E" w:rsidRDefault="00CA7D2E">
            <w:pPr>
              <w:pStyle w:val="a6"/>
            </w:pPr>
            <w:r>
              <w:t>Николаевна</w:t>
            </w:r>
          </w:p>
          <w:p w:rsidR="00CA7D2E" w:rsidRDefault="00CA7D2E">
            <w:pPr>
              <w:pStyle w:val="a6"/>
            </w:pPr>
            <w: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243356, Россия,</w:t>
            </w:r>
          </w:p>
          <w:p w:rsidR="00CA7D2E" w:rsidRDefault="00CA7D2E">
            <w:pPr>
              <w:pStyle w:val="a6"/>
            </w:pPr>
            <w:r>
              <w:t>Брянская область, Выгоничский р-н</w:t>
            </w:r>
          </w:p>
          <w:p w:rsidR="00CA7D2E" w:rsidRDefault="00CA7D2E">
            <w:pPr>
              <w:pStyle w:val="a6"/>
            </w:pPr>
            <w:r>
              <w:t>П.Деснянский ул.Парковая 2а</w:t>
            </w:r>
          </w:p>
          <w:p w:rsidR="00CA7D2E" w:rsidRDefault="00CA7D2E">
            <w:pPr>
              <w:pStyle w:val="a6"/>
            </w:pPr>
            <w:r>
              <w:t>8-915-809-65-18</w:t>
            </w:r>
          </w:p>
        </w:tc>
      </w:tr>
      <w:tr w:rsidR="00CA7D2E" w:rsidTr="00CA7D2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Муниципальное бюджетное дошкольное образовательное учреждение детский сад «Снежинка» п Пильшино</w:t>
            </w:r>
          </w:p>
          <w:p w:rsidR="00CA7D2E" w:rsidRDefault="00CA7D2E">
            <w:pPr>
              <w:pStyle w:val="a6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Смоленская</w:t>
            </w:r>
          </w:p>
          <w:p w:rsidR="00CA7D2E" w:rsidRDefault="00CA7D2E">
            <w:pPr>
              <w:pStyle w:val="a6"/>
            </w:pPr>
            <w:r>
              <w:t>Валентина</w:t>
            </w:r>
          </w:p>
          <w:p w:rsidR="00CA7D2E" w:rsidRDefault="00CA7D2E">
            <w:pPr>
              <w:pStyle w:val="a6"/>
            </w:pPr>
            <w:r>
              <w:t>Петровна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243350, Россия,</w:t>
            </w:r>
          </w:p>
          <w:p w:rsidR="00CA7D2E" w:rsidRDefault="00CA7D2E">
            <w:pPr>
              <w:pStyle w:val="a6"/>
            </w:pPr>
            <w:r>
              <w:t>Брянская область Выгоничский р-н</w:t>
            </w:r>
          </w:p>
          <w:p w:rsidR="00CA7D2E" w:rsidRDefault="00CA7D2E">
            <w:pPr>
              <w:pStyle w:val="a6"/>
            </w:pPr>
            <w:r>
              <w:t>П.Пильшино ул.Садовая д.2</w:t>
            </w:r>
          </w:p>
          <w:p w:rsidR="00CA7D2E" w:rsidRDefault="00CA7D2E">
            <w:pPr>
              <w:pStyle w:val="a6"/>
            </w:pPr>
            <w:r>
              <w:t>8-953-280-55-10</w:t>
            </w:r>
          </w:p>
          <w:p w:rsidR="00CA7D2E" w:rsidRDefault="00CA7D2E">
            <w:pPr>
              <w:pStyle w:val="a6"/>
            </w:pPr>
            <w:r>
              <w:t> </w:t>
            </w:r>
          </w:p>
        </w:tc>
      </w:tr>
      <w:tr w:rsidR="00CA7D2E" w:rsidTr="00CA7D2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муниципальное бюджетное дошкольное образовательное учреждение детский сад «Мозаика» с.Кокино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Емельяненкова</w:t>
            </w:r>
          </w:p>
          <w:p w:rsidR="00CA7D2E" w:rsidRDefault="00CA7D2E">
            <w:pPr>
              <w:pStyle w:val="a6"/>
            </w:pPr>
            <w:r>
              <w:t>Галина</w:t>
            </w:r>
          </w:p>
          <w:p w:rsidR="00CA7D2E" w:rsidRDefault="00CA7D2E">
            <w:pPr>
              <w:pStyle w:val="a6"/>
            </w:pPr>
            <w:r>
              <w:t>Николаевна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243365, Россия,</w:t>
            </w:r>
          </w:p>
          <w:p w:rsidR="00CA7D2E" w:rsidRDefault="00CA7D2E">
            <w:pPr>
              <w:pStyle w:val="a6"/>
            </w:pPr>
            <w:r>
              <w:t>Брянская область, Выгоничский р-н</w:t>
            </w:r>
          </w:p>
          <w:p w:rsidR="00CA7D2E" w:rsidRDefault="00CA7D2E">
            <w:pPr>
              <w:pStyle w:val="a6"/>
            </w:pPr>
            <w:r>
              <w:t>С.Кокино ул.Советская , д.4а</w:t>
            </w:r>
          </w:p>
          <w:p w:rsidR="00CA7D2E" w:rsidRDefault="00CA7D2E">
            <w:pPr>
              <w:pStyle w:val="a6"/>
            </w:pPr>
            <w:r>
              <w:t>2-45-45</w:t>
            </w:r>
          </w:p>
          <w:p w:rsidR="00CA7D2E" w:rsidRDefault="00CA7D2E">
            <w:pPr>
              <w:pStyle w:val="a6"/>
            </w:pPr>
            <w:r>
              <w:t> </w:t>
            </w:r>
          </w:p>
        </w:tc>
      </w:tr>
      <w:tr w:rsidR="00CA7D2E" w:rsidTr="00CA7D2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муниципальное бюджетное дошкольное образовательное учреждение Скуратовский детский сад</w:t>
            </w:r>
          </w:p>
          <w:p w:rsidR="00CA7D2E" w:rsidRDefault="00CA7D2E">
            <w:pPr>
              <w:pStyle w:val="a6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Поцелуева</w:t>
            </w:r>
          </w:p>
          <w:p w:rsidR="00CA7D2E" w:rsidRDefault="00CA7D2E">
            <w:pPr>
              <w:pStyle w:val="a6"/>
            </w:pPr>
            <w:r>
              <w:t>Любовь</w:t>
            </w:r>
          </w:p>
          <w:p w:rsidR="00CA7D2E" w:rsidRDefault="00CA7D2E">
            <w:pPr>
              <w:pStyle w:val="a6"/>
            </w:pPr>
            <w:r>
              <w:t>Михайловна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243365, Россия,</w:t>
            </w:r>
          </w:p>
          <w:p w:rsidR="00CA7D2E" w:rsidRDefault="00CA7D2E">
            <w:pPr>
              <w:pStyle w:val="a6"/>
            </w:pPr>
            <w:r>
              <w:t>Брянская область, Выгоничский р-н</w:t>
            </w:r>
          </w:p>
          <w:p w:rsidR="00CA7D2E" w:rsidRDefault="00CA7D2E">
            <w:pPr>
              <w:pStyle w:val="a6"/>
            </w:pPr>
            <w:r>
              <w:t>Ул. Ольховая , д.26</w:t>
            </w:r>
          </w:p>
          <w:p w:rsidR="00CA7D2E" w:rsidRDefault="00CA7D2E">
            <w:pPr>
              <w:pStyle w:val="a6"/>
            </w:pPr>
            <w:r>
              <w:t>2-45-68</w:t>
            </w:r>
          </w:p>
          <w:p w:rsidR="00CA7D2E" w:rsidRDefault="00CA7D2E">
            <w:pPr>
              <w:pStyle w:val="a6"/>
            </w:pPr>
            <w:r>
              <w:t> </w:t>
            </w:r>
          </w:p>
        </w:tc>
      </w:tr>
      <w:tr w:rsidR="00CA7D2E" w:rsidTr="00CA7D2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10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Муниципальное бюджетное дошкольное образовательное учреждение детский сад</w:t>
            </w:r>
          </w:p>
          <w:p w:rsidR="00CA7D2E" w:rsidRDefault="00CA7D2E">
            <w:pPr>
              <w:pStyle w:val="a6"/>
            </w:pPr>
            <w:r>
              <w:t> «Аистёнок» п.Выгоничи</w:t>
            </w:r>
          </w:p>
          <w:p w:rsidR="00CA7D2E" w:rsidRDefault="00CA7D2E">
            <w:pPr>
              <w:pStyle w:val="a6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Заварзина</w:t>
            </w:r>
          </w:p>
          <w:p w:rsidR="00CA7D2E" w:rsidRDefault="00CA7D2E">
            <w:pPr>
              <w:pStyle w:val="a6"/>
            </w:pPr>
            <w:r>
              <w:t>Оксана</w:t>
            </w:r>
          </w:p>
          <w:p w:rsidR="00CA7D2E" w:rsidRDefault="00CA7D2E">
            <w:pPr>
              <w:pStyle w:val="a6"/>
            </w:pPr>
            <w:r>
              <w:t>Александровна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243361, Россия,</w:t>
            </w:r>
          </w:p>
          <w:p w:rsidR="00CA7D2E" w:rsidRDefault="00CA7D2E">
            <w:pPr>
              <w:pStyle w:val="a6"/>
            </w:pPr>
            <w:r>
              <w:t>Брянская область, п.Выгоничи</w:t>
            </w:r>
          </w:p>
          <w:p w:rsidR="00CA7D2E" w:rsidRDefault="00CA7D2E">
            <w:pPr>
              <w:pStyle w:val="a6"/>
            </w:pPr>
            <w:r>
              <w:t>Ул. Майская.д.2</w:t>
            </w:r>
          </w:p>
          <w:p w:rsidR="00CA7D2E" w:rsidRDefault="00CA7D2E">
            <w:pPr>
              <w:pStyle w:val="a6"/>
            </w:pPr>
            <w:r>
              <w:t>8-906-500-43-81</w:t>
            </w:r>
          </w:p>
          <w:p w:rsidR="00CA7D2E" w:rsidRDefault="00CA7D2E">
            <w:pPr>
              <w:pStyle w:val="a6"/>
            </w:pPr>
            <w:r>
              <w:t> </w:t>
            </w:r>
          </w:p>
        </w:tc>
      </w:tr>
      <w:tr w:rsidR="00CA7D2E" w:rsidTr="00CA7D2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11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 Муниципальное бюджетное общеобразовательное учреждение</w:t>
            </w:r>
          </w:p>
          <w:p w:rsidR="00CA7D2E" w:rsidRDefault="00CA7D2E">
            <w:pPr>
              <w:pStyle w:val="a6"/>
            </w:pPr>
            <w:r>
              <w:lastRenderedPageBreak/>
              <w:t>Красносельская СОШ</w:t>
            </w:r>
          </w:p>
          <w:p w:rsidR="00CA7D2E" w:rsidRDefault="00CA7D2E">
            <w:pPr>
              <w:pStyle w:val="a6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lastRenderedPageBreak/>
              <w:t>Сторожок</w:t>
            </w:r>
          </w:p>
          <w:p w:rsidR="00CA7D2E" w:rsidRDefault="00CA7D2E">
            <w:pPr>
              <w:pStyle w:val="a6"/>
            </w:pPr>
            <w:r>
              <w:t>Александр</w:t>
            </w:r>
          </w:p>
          <w:p w:rsidR="00CA7D2E" w:rsidRDefault="00CA7D2E">
            <w:pPr>
              <w:pStyle w:val="a6"/>
            </w:pPr>
            <w:r>
              <w:t>Александрович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24350621, Россия,</w:t>
            </w:r>
          </w:p>
          <w:p w:rsidR="00CA7D2E" w:rsidRDefault="00CA7D2E">
            <w:pPr>
              <w:pStyle w:val="a6"/>
            </w:pPr>
            <w:r>
              <w:t>Брянская область, Выгоничский р-н с.Красное</w:t>
            </w:r>
          </w:p>
          <w:p w:rsidR="00CA7D2E" w:rsidRDefault="00CA7D2E">
            <w:pPr>
              <w:pStyle w:val="a6"/>
            </w:pPr>
            <w:r>
              <w:lastRenderedPageBreak/>
              <w:t>Ул. Школьная д.12</w:t>
            </w:r>
          </w:p>
          <w:p w:rsidR="00CA7D2E" w:rsidRDefault="00CA7D2E">
            <w:pPr>
              <w:pStyle w:val="a6"/>
            </w:pPr>
            <w:r>
              <w:t>2-61-81</w:t>
            </w:r>
          </w:p>
          <w:p w:rsidR="00CA7D2E" w:rsidRDefault="00CA7D2E">
            <w:pPr>
              <w:pStyle w:val="a6"/>
            </w:pPr>
            <w:r>
              <w:t> </w:t>
            </w:r>
          </w:p>
        </w:tc>
      </w:tr>
      <w:tr w:rsidR="00CA7D2E" w:rsidTr="00CA7D2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lastRenderedPageBreak/>
              <w:t>12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 муниципальное бюджетное общеобразовательное учреждение</w:t>
            </w:r>
          </w:p>
          <w:p w:rsidR="00CA7D2E" w:rsidRDefault="00CA7D2E">
            <w:pPr>
              <w:pStyle w:val="a6"/>
            </w:pPr>
            <w:r>
              <w:t>Большекрупецкая СОШ</w:t>
            </w:r>
          </w:p>
          <w:p w:rsidR="00CA7D2E" w:rsidRDefault="00CA7D2E">
            <w:pPr>
              <w:pStyle w:val="a6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Куликова</w:t>
            </w:r>
          </w:p>
          <w:p w:rsidR="00CA7D2E" w:rsidRDefault="00CA7D2E">
            <w:pPr>
              <w:pStyle w:val="a6"/>
            </w:pPr>
            <w:r>
              <w:t>Вера</w:t>
            </w:r>
          </w:p>
          <w:p w:rsidR="00CA7D2E" w:rsidRDefault="00CA7D2E">
            <w:pPr>
              <w:pStyle w:val="a6"/>
            </w:pPr>
            <w:r>
              <w:t>Михайловна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243343, Россия, Брянская область, Выгоничский р-н ул.Школьная, д.24</w:t>
            </w:r>
          </w:p>
          <w:p w:rsidR="00CA7D2E" w:rsidRDefault="00CA7D2E">
            <w:pPr>
              <w:pStyle w:val="a6"/>
            </w:pPr>
            <w:r>
              <w:t>2-67-21</w:t>
            </w:r>
          </w:p>
        </w:tc>
      </w:tr>
      <w:tr w:rsidR="00CA7D2E" w:rsidTr="00CA7D2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13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 Муниципальное бюджетное общеобразовательное учреждение</w:t>
            </w:r>
          </w:p>
          <w:p w:rsidR="00CA7D2E" w:rsidRDefault="00CA7D2E">
            <w:pPr>
              <w:pStyle w:val="a6"/>
            </w:pPr>
            <w:r>
              <w:t>Орменская СОШ</w:t>
            </w:r>
          </w:p>
          <w:p w:rsidR="00CA7D2E" w:rsidRDefault="00CA7D2E">
            <w:pPr>
              <w:pStyle w:val="a6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Круговых</w:t>
            </w:r>
          </w:p>
          <w:p w:rsidR="00CA7D2E" w:rsidRDefault="00CA7D2E">
            <w:pPr>
              <w:pStyle w:val="a6"/>
            </w:pPr>
            <w:r>
              <w:t>Анна</w:t>
            </w:r>
          </w:p>
          <w:p w:rsidR="00CA7D2E" w:rsidRDefault="00CA7D2E">
            <w:pPr>
              <w:pStyle w:val="a6"/>
            </w:pPr>
            <w:r>
              <w:t>Васильевна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243368, Россия,</w:t>
            </w:r>
          </w:p>
          <w:p w:rsidR="00CA7D2E" w:rsidRDefault="00CA7D2E">
            <w:pPr>
              <w:pStyle w:val="a6"/>
            </w:pPr>
            <w:r>
              <w:t>Брянская область, Выгоничский р-н</w:t>
            </w:r>
          </w:p>
          <w:p w:rsidR="00CA7D2E" w:rsidRDefault="00CA7D2E">
            <w:pPr>
              <w:pStyle w:val="a6"/>
            </w:pPr>
            <w:r>
              <w:t>Д.Орменка ул.Южная д.23</w:t>
            </w:r>
          </w:p>
          <w:p w:rsidR="00CA7D2E" w:rsidRDefault="00CA7D2E">
            <w:pPr>
              <w:pStyle w:val="a6"/>
            </w:pPr>
            <w:r>
              <w:t>2-54-90</w:t>
            </w:r>
          </w:p>
          <w:p w:rsidR="00CA7D2E" w:rsidRDefault="00CA7D2E">
            <w:pPr>
              <w:pStyle w:val="a6"/>
            </w:pPr>
            <w:r>
              <w:t> </w:t>
            </w:r>
          </w:p>
        </w:tc>
      </w:tr>
      <w:tr w:rsidR="00CA7D2E" w:rsidTr="00CA7D2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14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Муниципальное бюджетное общеобразовательное учреждение</w:t>
            </w:r>
          </w:p>
          <w:p w:rsidR="00CA7D2E" w:rsidRDefault="00CA7D2E">
            <w:pPr>
              <w:pStyle w:val="a6"/>
            </w:pPr>
            <w:r>
              <w:t>Хмелевская ООШ</w:t>
            </w:r>
          </w:p>
          <w:p w:rsidR="00CA7D2E" w:rsidRDefault="00CA7D2E">
            <w:pPr>
              <w:pStyle w:val="a6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Антюхова</w:t>
            </w:r>
          </w:p>
          <w:p w:rsidR="00CA7D2E" w:rsidRDefault="00CA7D2E">
            <w:pPr>
              <w:pStyle w:val="a6"/>
            </w:pPr>
            <w:r>
              <w:t>Анна</w:t>
            </w:r>
          </w:p>
          <w:p w:rsidR="00CA7D2E" w:rsidRDefault="00CA7D2E">
            <w:pPr>
              <w:pStyle w:val="a6"/>
            </w:pPr>
            <w:r>
              <w:t>Сергеевна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243351, Россия, Брянская область, Выгоничский р-н д.Хмелево</w:t>
            </w:r>
          </w:p>
          <w:p w:rsidR="00CA7D2E" w:rsidRDefault="00CA7D2E">
            <w:pPr>
              <w:pStyle w:val="a6"/>
            </w:pPr>
            <w:r>
              <w:t>Ул.Молодежная д.46</w:t>
            </w:r>
          </w:p>
          <w:p w:rsidR="00CA7D2E" w:rsidRDefault="00CA7D2E">
            <w:pPr>
              <w:pStyle w:val="a6"/>
            </w:pPr>
            <w:r>
              <w:t>2-66-44</w:t>
            </w:r>
          </w:p>
        </w:tc>
      </w:tr>
      <w:tr w:rsidR="00CA7D2E" w:rsidTr="00CA7D2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15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  Муниципальное бюджетное общеобразовательное учреждение</w:t>
            </w:r>
          </w:p>
          <w:p w:rsidR="00CA7D2E" w:rsidRDefault="00CA7D2E">
            <w:pPr>
              <w:pStyle w:val="a6"/>
            </w:pPr>
            <w:r>
              <w:t>Полужская ООШ</w:t>
            </w:r>
          </w:p>
          <w:p w:rsidR="00CA7D2E" w:rsidRDefault="00CA7D2E">
            <w:pPr>
              <w:pStyle w:val="a6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Никитина</w:t>
            </w:r>
          </w:p>
          <w:p w:rsidR="00CA7D2E" w:rsidRDefault="00CA7D2E">
            <w:pPr>
              <w:pStyle w:val="a6"/>
            </w:pPr>
            <w:r>
              <w:t>Людмила</w:t>
            </w:r>
          </w:p>
          <w:p w:rsidR="00CA7D2E" w:rsidRDefault="00CA7D2E">
            <w:pPr>
              <w:pStyle w:val="a6"/>
            </w:pPr>
            <w:r>
              <w:t>Яковлевна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243370, Россия, Брянская область, Выгоничский р-н п.Хутор-Бор</w:t>
            </w:r>
          </w:p>
          <w:p w:rsidR="00CA7D2E" w:rsidRDefault="00CA7D2E">
            <w:pPr>
              <w:pStyle w:val="a6"/>
            </w:pPr>
            <w:r>
              <w:t>Ул.Луговая д.1</w:t>
            </w:r>
          </w:p>
        </w:tc>
      </w:tr>
      <w:tr w:rsidR="00CA7D2E" w:rsidTr="00CA7D2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16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 </w:t>
            </w:r>
          </w:p>
          <w:p w:rsidR="00CA7D2E" w:rsidRDefault="00CA7D2E">
            <w:pPr>
              <w:pStyle w:val="a6"/>
            </w:pPr>
            <w:r>
              <w:t>Городецкий филиал муниципального бюджетного</w:t>
            </w:r>
          </w:p>
          <w:p w:rsidR="00CA7D2E" w:rsidRDefault="00CA7D2E">
            <w:pPr>
              <w:pStyle w:val="a6"/>
            </w:pPr>
            <w:r>
              <w:t>общеобразовательного учреждения Кокинская СОШ</w:t>
            </w:r>
          </w:p>
          <w:p w:rsidR="00CA7D2E" w:rsidRDefault="00CA7D2E">
            <w:pPr>
              <w:pStyle w:val="a6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Сорина</w:t>
            </w:r>
          </w:p>
          <w:p w:rsidR="00CA7D2E" w:rsidRDefault="00CA7D2E">
            <w:pPr>
              <w:pStyle w:val="a6"/>
            </w:pPr>
            <w:r>
              <w:t>Елена</w:t>
            </w:r>
          </w:p>
          <w:p w:rsidR="00CA7D2E" w:rsidRDefault="00CA7D2E">
            <w:pPr>
              <w:pStyle w:val="a6"/>
            </w:pPr>
            <w:r>
              <w:t>Михайловна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243361, Россия,</w:t>
            </w:r>
          </w:p>
          <w:p w:rsidR="00CA7D2E" w:rsidRDefault="00CA7D2E">
            <w:pPr>
              <w:pStyle w:val="a6"/>
            </w:pPr>
            <w:r>
              <w:t>Брянская область, Выгоничский р-н</w:t>
            </w:r>
          </w:p>
          <w:p w:rsidR="00CA7D2E" w:rsidRDefault="00CA7D2E">
            <w:pPr>
              <w:pStyle w:val="a6"/>
            </w:pPr>
            <w:r>
              <w:t>С.Городец</w:t>
            </w:r>
          </w:p>
          <w:p w:rsidR="00CA7D2E" w:rsidRDefault="00CA7D2E">
            <w:pPr>
              <w:pStyle w:val="a6"/>
            </w:pPr>
            <w:r>
              <w:t>Ул.Центральная</w:t>
            </w:r>
          </w:p>
          <w:p w:rsidR="00CA7D2E" w:rsidRDefault="00CA7D2E">
            <w:pPr>
              <w:pStyle w:val="a6"/>
            </w:pPr>
            <w:r>
              <w:t> 2-53-24</w:t>
            </w:r>
          </w:p>
          <w:p w:rsidR="00CA7D2E" w:rsidRDefault="00CA7D2E">
            <w:pPr>
              <w:pStyle w:val="a6"/>
            </w:pPr>
            <w:r>
              <w:t> </w:t>
            </w:r>
          </w:p>
        </w:tc>
      </w:tr>
    </w:tbl>
    <w:p w:rsidR="00CA7D2E" w:rsidRDefault="00CA7D2E" w:rsidP="00CA7D2E">
      <w:pPr>
        <w:pStyle w:val="a6"/>
      </w:pPr>
      <w:r>
        <w:rPr>
          <w:rStyle w:val="a7"/>
        </w:rPr>
        <w:t xml:space="preserve">Образец заявления </w:t>
      </w:r>
    </w:p>
    <w:p w:rsidR="00CA7D2E" w:rsidRDefault="00CA7D2E" w:rsidP="00CA7D2E">
      <w:pPr>
        <w:pStyle w:val="a6"/>
      </w:pPr>
      <w:r>
        <w:rPr>
          <w:rStyle w:val="a7"/>
        </w:rPr>
        <w:t>родителя (законного представителя) для предоставления услуги</w:t>
      </w:r>
    </w:p>
    <w:p w:rsidR="00CA7D2E" w:rsidRDefault="00CA7D2E" w:rsidP="00CA7D2E">
      <w:pPr>
        <w:pStyle w:val="a6"/>
      </w:pPr>
      <w: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252"/>
      </w:tblGrid>
      <w:tr w:rsidR="00CA7D2E" w:rsidTr="00CA7D2E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 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Руководителю МДОО «___________________________»</w:t>
            </w:r>
          </w:p>
          <w:p w:rsidR="00CA7D2E" w:rsidRDefault="00CA7D2E">
            <w:pPr>
              <w:pStyle w:val="a6"/>
            </w:pPr>
            <w:r>
              <w:t>________________________________________________</w:t>
            </w:r>
          </w:p>
          <w:p w:rsidR="00CA7D2E" w:rsidRDefault="00CA7D2E">
            <w:pPr>
              <w:pStyle w:val="a6"/>
            </w:pPr>
            <w:r>
              <w:t>Ф.И.О. родителя  (законного  представителя)</w:t>
            </w:r>
          </w:p>
          <w:p w:rsidR="00CA7D2E" w:rsidRDefault="00CA7D2E">
            <w:pPr>
              <w:pStyle w:val="a6"/>
            </w:pPr>
            <w:r>
              <w:t>проживающего по адресу:__________________________</w:t>
            </w:r>
          </w:p>
          <w:p w:rsidR="00CA7D2E" w:rsidRDefault="00CA7D2E">
            <w:pPr>
              <w:pStyle w:val="a6"/>
            </w:pPr>
            <w:r>
              <w:t>________________________________________________                                                                   </w:t>
            </w:r>
          </w:p>
          <w:p w:rsidR="00CA7D2E" w:rsidRDefault="00CA7D2E">
            <w:pPr>
              <w:pStyle w:val="a6"/>
            </w:pPr>
            <w:r>
              <w:t>паспортные данные_______________________________</w:t>
            </w:r>
          </w:p>
          <w:p w:rsidR="00CA7D2E" w:rsidRDefault="00CA7D2E">
            <w:pPr>
              <w:pStyle w:val="a6"/>
            </w:pPr>
            <w:r>
              <w:t>________________________________________________</w:t>
            </w:r>
          </w:p>
        </w:tc>
      </w:tr>
      <w:tr w:rsidR="00CA7D2E" w:rsidTr="00CA7D2E">
        <w:trPr>
          <w:tblCellSpacing w:w="0" w:type="dxa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D2E" w:rsidRDefault="00CA7D2E">
            <w:pPr>
              <w:pStyle w:val="a6"/>
            </w:pPr>
            <w:r>
              <w:t>заявление.</w:t>
            </w:r>
          </w:p>
          <w:p w:rsidR="00CA7D2E" w:rsidRDefault="00CA7D2E">
            <w:pPr>
              <w:pStyle w:val="a6"/>
            </w:pPr>
            <w:r>
              <w:t>Прошу Вас зачислить моего ребенка___________________________________ (фамилия, имя ребенка) ____________________ (дата рождения) в МДОО_________________________   с ___________________(дата зачисления).</w:t>
            </w:r>
          </w:p>
          <w:p w:rsidR="00CA7D2E" w:rsidRDefault="00CA7D2E">
            <w:pPr>
              <w:pStyle w:val="a6"/>
            </w:pPr>
            <w:r>
              <w:t> </w:t>
            </w:r>
          </w:p>
          <w:p w:rsidR="00CA7D2E" w:rsidRDefault="00CA7D2E">
            <w:pPr>
              <w:pStyle w:val="a6"/>
            </w:pPr>
            <w:r>
              <w:t>Дата                                                                        Подпись       </w:t>
            </w:r>
          </w:p>
        </w:tc>
      </w:tr>
    </w:tbl>
    <w:p w:rsidR="00CA7D2E" w:rsidRDefault="00CA7D2E" w:rsidP="00CA7D2E">
      <w:pPr>
        <w:pStyle w:val="a6"/>
      </w:pPr>
      <w:r>
        <w:t> </w:t>
      </w:r>
    </w:p>
    <w:tbl>
      <w:tblPr>
        <w:tblW w:w="46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641"/>
        <w:gridCol w:w="3683"/>
      </w:tblGrid>
      <w:tr w:rsidR="00CA7D2E" w:rsidTr="00CA7D2E">
        <w:trPr>
          <w:tblCellSpacing w:w="15" w:type="dxa"/>
          <w:jc w:val="center"/>
        </w:trPr>
        <w:tc>
          <w:tcPr>
            <w:tcW w:w="4550" w:type="pct"/>
            <w:gridSpan w:val="3"/>
            <w:hideMark/>
          </w:tcPr>
          <w:p w:rsidR="00CA7D2E" w:rsidRDefault="00CA7D2E">
            <w:pPr>
              <w:pStyle w:val="a6"/>
            </w:pPr>
            <w:r>
              <w:t>С обработкой содержащихся в заявлении моих персональных данных и персональных  данных моего ребенка согласен (а).</w:t>
            </w:r>
          </w:p>
          <w:p w:rsidR="00CA7D2E" w:rsidRDefault="00CA7D2E">
            <w:pPr>
              <w:pStyle w:val="a6"/>
            </w:pPr>
            <w:r>
              <w:t>С уставом МДОО, лицензией на право ведение образовательной деятельности ознакомлен(а)</w:t>
            </w:r>
          </w:p>
        </w:tc>
      </w:tr>
      <w:tr w:rsidR="00CA7D2E" w:rsidTr="00CA7D2E">
        <w:trPr>
          <w:tblCellSpacing w:w="15" w:type="dxa"/>
          <w:jc w:val="center"/>
        </w:trPr>
        <w:tc>
          <w:tcPr>
            <w:tcW w:w="1200" w:type="pct"/>
            <w:hideMark/>
          </w:tcPr>
          <w:p w:rsidR="00CA7D2E" w:rsidRDefault="00CA7D2E" w:rsidP="00CA7D2E">
            <w:pPr>
              <w:pStyle w:val="a6"/>
            </w:pPr>
            <w:r>
              <w:t> </w:t>
            </w:r>
          </w:p>
          <w:p w:rsidR="00CA7D2E" w:rsidRDefault="00CA7D2E">
            <w:pPr>
              <w:pStyle w:val="a6"/>
            </w:pPr>
            <w:r>
              <w:t> </w:t>
            </w:r>
          </w:p>
          <w:p w:rsidR="00CA7D2E" w:rsidRDefault="00CA7D2E">
            <w:pPr>
              <w:pStyle w:val="a6"/>
            </w:pPr>
            <w:r>
              <w:t> </w:t>
            </w:r>
          </w:p>
        </w:tc>
        <w:tc>
          <w:tcPr>
            <w:tcW w:w="1400" w:type="pct"/>
            <w:hideMark/>
          </w:tcPr>
          <w:p w:rsidR="00CA7D2E" w:rsidRDefault="00CA7D2E">
            <w:pPr>
              <w:pStyle w:val="a6"/>
            </w:pPr>
            <w:r>
              <w:t>__________________</w:t>
            </w:r>
          </w:p>
        </w:tc>
        <w:tc>
          <w:tcPr>
            <w:tcW w:w="1800" w:type="pct"/>
            <w:hideMark/>
          </w:tcPr>
          <w:p w:rsidR="00CA7D2E" w:rsidRDefault="00CA7D2E">
            <w:pPr>
              <w:pStyle w:val="a6"/>
            </w:pPr>
            <w:r>
              <w:t>«____»________________20__года</w:t>
            </w:r>
          </w:p>
        </w:tc>
      </w:tr>
    </w:tbl>
    <w:p w:rsidR="007D431C" w:rsidRPr="00CA7D2E" w:rsidRDefault="007D431C" w:rsidP="00CA7D2E"/>
    <w:sectPr w:rsidR="007D431C" w:rsidRPr="00CA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28E"/>
    <w:multiLevelType w:val="multilevel"/>
    <w:tmpl w:val="1762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66E48"/>
    <w:multiLevelType w:val="multilevel"/>
    <w:tmpl w:val="3AB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E0A46"/>
    <w:multiLevelType w:val="multilevel"/>
    <w:tmpl w:val="82BC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84A6F"/>
    <w:multiLevelType w:val="multilevel"/>
    <w:tmpl w:val="798C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43005"/>
    <w:multiLevelType w:val="multilevel"/>
    <w:tmpl w:val="BAD4D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E7434"/>
    <w:multiLevelType w:val="multilevel"/>
    <w:tmpl w:val="9086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54BD6"/>
    <w:multiLevelType w:val="multilevel"/>
    <w:tmpl w:val="507AE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67831"/>
    <w:multiLevelType w:val="multilevel"/>
    <w:tmpl w:val="73B42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D5A34"/>
    <w:multiLevelType w:val="multilevel"/>
    <w:tmpl w:val="998E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321B0E"/>
    <w:multiLevelType w:val="multilevel"/>
    <w:tmpl w:val="3E5CA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E7462"/>
    <w:multiLevelType w:val="multilevel"/>
    <w:tmpl w:val="33C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464C9"/>
    <w:multiLevelType w:val="multilevel"/>
    <w:tmpl w:val="802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320477"/>
    <w:multiLevelType w:val="multilevel"/>
    <w:tmpl w:val="0990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5B7EC4"/>
    <w:multiLevelType w:val="multilevel"/>
    <w:tmpl w:val="EF841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35FE5"/>
    <w:multiLevelType w:val="multilevel"/>
    <w:tmpl w:val="2DB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FA5CDE"/>
    <w:multiLevelType w:val="multilevel"/>
    <w:tmpl w:val="F89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D014A"/>
    <w:multiLevelType w:val="multilevel"/>
    <w:tmpl w:val="512C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DE47B6"/>
    <w:multiLevelType w:val="multilevel"/>
    <w:tmpl w:val="C698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4A18CD"/>
    <w:multiLevelType w:val="multilevel"/>
    <w:tmpl w:val="4EEE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C3646A"/>
    <w:multiLevelType w:val="multilevel"/>
    <w:tmpl w:val="1E60A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DD3236"/>
    <w:multiLevelType w:val="multilevel"/>
    <w:tmpl w:val="FC56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D96217"/>
    <w:multiLevelType w:val="multilevel"/>
    <w:tmpl w:val="ABBA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5"/>
  </w:num>
  <w:num w:numId="5">
    <w:abstractNumId w:val="19"/>
  </w:num>
  <w:num w:numId="6">
    <w:abstractNumId w:val="6"/>
  </w:num>
  <w:num w:numId="7">
    <w:abstractNumId w:val="11"/>
  </w:num>
  <w:num w:numId="8">
    <w:abstractNumId w:val="12"/>
  </w:num>
  <w:num w:numId="9">
    <w:abstractNumId w:val="5"/>
  </w:num>
  <w:num w:numId="10">
    <w:abstractNumId w:val="1"/>
  </w:num>
  <w:num w:numId="11">
    <w:abstractNumId w:val="10"/>
  </w:num>
  <w:num w:numId="12">
    <w:abstractNumId w:val="18"/>
  </w:num>
  <w:num w:numId="13">
    <w:abstractNumId w:val="7"/>
  </w:num>
  <w:num w:numId="14">
    <w:abstractNumId w:val="4"/>
  </w:num>
  <w:num w:numId="15">
    <w:abstractNumId w:val="3"/>
  </w:num>
  <w:num w:numId="16">
    <w:abstractNumId w:val="13"/>
  </w:num>
  <w:num w:numId="17">
    <w:abstractNumId w:val="9"/>
  </w:num>
  <w:num w:numId="18">
    <w:abstractNumId w:val="21"/>
  </w:num>
  <w:num w:numId="19">
    <w:abstractNumId w:val="8"/>
  </w:num>
  <w:num w:numId="20">
    <w:abstractNumId w:val="16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6"/>
    <w:rsid w:val="000E4366"/>
    <w:rsid w:val="00195EDE"/>
    <w:rsid w:val="00304C3F"/>
    <w:rsid w:val="00387459"/>
    <w:rsid w:val="003F49BC"/>
    <w:rsid w:val="0058398A"/>
    <w:rsid w:val="006C6700"/>
    <w:rsid w:val="007B6B3B"/>
    <w:rsid w:val="007D171D"/>
    <w:rsid w:val="007D431C"/>
    <w:rsid w:val="008859D1"/>
    <w:rsid w:val="00914AD2"/>
    <w:rsid w:val="00917526"/>
    <w:rsid w:val="00A24FB8"/>
    <w:rsid w:val="00A50B80"/>
    <w:rsid w:val="00CA7D2E"/>
    <w:rsid w:val="00E12416"/>
    <w:rsid w:val="00E27CBB"/>
    <w:rsid w:val="00ED65F7"/>
    <w:rsid w:val="00F059F3"/>
    <w:rsid w:val="00F5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515A2-E793-4E01-B76C-B7621978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00"/>
  </w:style>
  <w:style w:type="paragraph" w:styleId="1">
    <w:name w:val="heading 1"/>
    <w:basedOn w:val="a"/>
    <w:next w:val="a"/>
    <w:link w:val="10"/>
    <w:uiPriority w:val="9"/>
    <w:qFormat/>
    <w:rsid w:val="00CA7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D17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7B6B3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андарт Знак"/>
    <w:basedOn w:val="a0"/>
    <w:link w:val="a3"/>
    <w:rsid w:val="007B6B3B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58398A"/>
    <w:rPr>
      <w:color w:val="0000FF"/>
      <w:u w:val="single"/>
    </w:rPr>
  </w:style>
  <w:style w:type="paragraph" w:customStyle="1" w:styleId="consplusnormal">
    <w:name w:val="consplusnormal"/>
    <w:basedOn w:val="a"/>
    <w:rsid w:val="005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5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0B80"/>
    <w:rPr>
      <w:b/>
      <w:bCs/>
    </w:rPr>
  </w:style>
  <w:style w:type="character" w:styleId="a8">
    <w:name w:val="Emphasis"/>
    <w:basedOn w:val="a0"/>
    <w:uiPriority w:val="20"/>
    <w:qFormat/>
    <w:rsid w:val="00E27CBB"/>
    <w:rPr>
      <w:i/>
      <w:iCs/>
    </w:rPr>
  </w:style>
  <w:style w:type="paragraph" w:customStyle="1" w:styleId="listparagraph">
    <w:name w:val="listparagraph"/>
    <w:basedOn w:val="a"/>
    <w:rsid w:val="0019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17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D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171D"/>
  </w:style>
  <w:style w:type="paragraph" w:styleId="ab">
    <w:name w:val="footer"/>
    <w:basedOn w:val="a"/>
    <w:link w:val="ac"/>
    <w:uiPriority w:val="99"/>
    <w:unhideWhenUsed/>
    <w:rsid w:val="007D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171D"/>
  </w:style>
  <w:style w:type="paragraph" w:customStyle="1" w:styleId="formattext">
    <w:name w:val="formattex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D171D"/>
    <w:rPr>
      <w:color w:val="800080"/>
      <w:u w:val="single"/>
    </w:rPr>
  </w:style>
  <w:style w:type="paragraph" w:customStyle="1" w:styleId="system-unpublished">
    <w:name w:val="system-unpublished"/>
    <w:basedOn w:val="a"/>
    <w:rsid w:val="007D171D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7D171D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7D171D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7D171D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7D171D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7D171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7D171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">
    <w:name w:val="art-content-layou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">
    <w:name w:val="art-content-layout-row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">
    <w:name w:val="art-layout-cell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">
    <w:name w:val="art-textblock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">
    <w:name w:val="art-responsive-embed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">
    <w:name w:val="art-heade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nav">
    <w:name w:val="responsive-nav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">
    <w:name w:val="art-foote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apes">
    <w:name w:val="art-shapes&gt;*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div">
    <w:name w:val="art-textblock&gt;div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idenavigator">
    <w:name w:val="art-slidenavigato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llage">
    <w:name w:val="art-collag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">
    <w:name w:val="art-shee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">
    <w:name w:val="art-sidebar0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">
    <w:name w:val="art-sideba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">
    <w:name w:val="art-sidebar2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">
    <w:name w:val="art-headlin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">
    <w:name w:val="art-slogan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">
    <w:name w:val="ex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D171D"/>
    <w:rPr>
      <w:b/>
      <w:bCs/>
      <w:shd w:val="clear" w:color="auto" w:fill="FFFFCC"/>
    </w:rPr>
  </w:style>
  <w:style w:type="paragraph" w:customStyle="1" w:styleId="image1">
    <w:name w:val="imag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7D171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7D171D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1">
    <w:name w:val="art-sidebar0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1">
    <w:name w:val="art-sidebar1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1">
    <w:name w:val="art-sidebar2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1">
    <w:name w:val="art-content-layout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1">
    <w:name w:val="art-content-layout-row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1">
    <w:name w:val="art-layout-cell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idenavigator1">
    <w:name w:val="art-slidenavigato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collage1">
    <w:name w:val="art-collag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1">
    <w:name w:val="art-textblock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responsive-embed1">
    <w:name w:val="art-responsive-embed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1">
    <w:name w:val="art-sheet1"/>
    <w:basedOn w:val="a"/>
    <w:rsid w:val="007D171D"/>
    <w:pPr>
      <w:spacing w:before="1" w:after="100" w:afterAutospacing="1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1">
    <w:name w:val="art-heade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1">
    <w:name w:val="art-headline1"/>
    <w:basedOn w:val="a"/>
    <w:rsid w:val="007D171D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1">
    <w:name w:val="art-slogan1"/>
    <w:basedOn w:val="a"/>
    <w:rsid w:val="007D171D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2">
    <w:name w:val="art-textblock2"/>
    <w:basedOn w:val="a"/>
    <w:rsid w:val="007D171D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vanish/>
      <w:color w:val="EEEEEE"/>
      <w:sz w:val="24"/>
      <w:szCs w:val="24"/>
      <w:lang w:eastAsia="ru-RU"/>
    </w:rPr>
  </w:style>
  <w:style w:type="paragraph" w:customStyle="1" w:styleId="art-textblockdiv1">
    <w:name w:val="art-textblock&gt;div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shapes1">
    <w:name w:val="art-shapes&gt;*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sponsive-nav1">
    <w:name w:val="responsive-nav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1">
    <w:name w:val="ext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1">
    <w:name w:val="art-footer1"/>
    <w:basedOn w:val="a"/>
    <w:rsid w:val="007D171D"/>
    <w:pPr>
      <w:spacing w:before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7D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8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0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0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-vy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23</Pages>
  <Words>6790</Words>
  <Characters>38706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dcterms:created xsi:type="dcterms:W3CDTF">2018-05-30T08:26:00Z</dcterms:created>
  <dcterms:modified xsi:type="dcterms:W3CDTF">2018-05-30T12:04:00Z</dcterms:modified>
</cp:coreProperties>
</file>